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459" w:rsidRDefault="00FC232C" w:rsidP="003002BF">
      <w:pPr>
        <w:jc w:val="center"/>
      </w:pPr>
      <w:r>
        <w:rPr>
          <w:rFonts w:ascii="Arial Narrow" w:hAnsi="Arial Narrow"/>
          <w:noProof/>
        </w:rPr>
        <w:drawing>
          <wp:inline distT="0" distB="0" distL="0" distR="0" wp14:anchorId="37056289" wp14:editId="64A1F803">
            <wp:extent cx="685800" cy="1188720"/>
            <wp:effectExtent l="0" t="0" r="0" b="0"/>
            <wp:docPr id="1" name="Picture 1" descr="T:\Program HUB\Program Services\Logos\BHT\Industry Trusts\Transpor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gram HUB\Program Services\Logos\BHT\Industry Trusts\Transport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18872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1620"/>
        <w:gridCol w:w="90"/>
        <w:gridCol w:w="112"/>
        <w:gridCol w:w="428"/>
        <w:gridCol w:w="900"/>
        <w:gridCol w:w="360"/>
        <w:gridCol w:w="22"/>
        <w:gridCol w:w="720"/>
        <w:gridCol w:w="698"/>
        <w:gridCol w:w="1304"/>
        <w:gridCol w:w="1508"/>
        <w:gridCol w:w="68"/>
      </w:tblGrid>
      <w:tr w:rsidR="00F80CE5" w:rsidRPr="00997CC6" w:rsidTr="009A6E8F">
        <w:trPr>
          <w:gridBefore w:val="1"/>
          <w:gridAfter w:val="1"/>
          <w:wBefore w:w="19" w:type="dxa"/>
          <w:wAfter w:w="68" w:type="dxa"/>
          <w:trHeight w:val="900"/>
        </w:trPr>
        <w:tc>
          <w:tcPr>
            <w:tcW w:w="14692" w:type="dxa"/>
            <w:gridSpan w:val="16"/>
            <w:vAlign w:val="center"/>
          </w:tcPr>
          <w:p w:rsidR="00F80CE5" w:rsidRPr="003002BF" w:rsidRDefault="00FC232C" w:rsidP="00FD175D">
            <w:pPr>
              <w:jc w:val="center"/>
              <w:rPr>
                <w:rFonts w:ascii="Arial Narrow" w:hAnsi="Arial Narrow"/>
                <w:sz w:val="24"/>
                <w:szCs w:val="24"/>
              </w:rPr>
            </w:pPr>
            <w:r>
              <w:rPr>
                <w:rFonts w:ascii="Arial Narrow" w:hAnsi="Arial Narrow"/>
                <w:b/>
                <w:sz w:val="24"/>
                <w:szCs w:val="24"/>
              </w:rPr>
              <w:t>Transportation</w:t>
            </w:r>
            <w:r w:rsidRPr="003002BF">
              <w:rPr>
                <w:rFonts w:ascii="Arial Narrow" w:hAnsi="Arial Narrow"/>
                <w:b/>
                <w:sz w:val="24"/>
                <w:szCs w:val="24"/>
              </w:rPr>
              <w:t xml:space="preserve"> </w:t>
            </w:r>
            <w:r w:rsidR="00E800E0" w:rsidRPr="003002BF">
              <w:rPr>
                <w:rFonts w:ascii="Arial Narrow" w:hAnsi="Arial Narrow"/>
                <w:b/>
                <w:sz w:val="24"/>
                <w:szCs w:val="24"/>
              </w:rPr>
              <w:t xml:space="preserve">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r w:rsidR="00C259F3">
              <w:rPr>
                <w:rFonts w:ascii="Arial Narrow" w:hAnsi="Arial Narrow"/>
                <w:b/>
                <w:sz w:val="24"/>
                <w:szCs w:val="24"/>
              </w:rPr>
              <w:t xml:space="preserve">July </w:t>
            </w:r>
            <w:r w:rsidR="00FD175D">
              <w:rPr>
                <w:rFonts w:ascii="Arial Narrow" w:hAnsi="Arial Narrow"/>
                <w:b/>
                <w:sz w:val="24"/>
                <w:szCs w:val="24"/>
              </w:rPr>
              <w:t>201</w:t>
            </w:r>
            <w:r w:rsidR="001132EB">
              <w:rPr>
                <w:rFonts w:ascii="Arial Narrow" w:hAnsi="Arial Narrow"/>
                <w:b/>
                <w:sz w:val="24"/>
                <w:szCs w:val="24"/>
              </w:rPr>
              <w:t>9</w:t>
            </w:r>
            <w:r w:rsidR="00C259F3">
              <w:rPr>
                <w:rFonts w:ascii="Arial Narrow" w:hAnsi="Arial Narrow"/>
                <w:b/>
                <w:sz w:val="24"/>
                <w:szCs w:val="24"/>
              </w:rPr>
              <w:t xml:space="preserve"> – June 20</w:t>
            </w:r>
            <w:r w:rsidR="001132EB">
              <w:rPr>
                <w:rFonts w:ascii="Arial Narrow" w:hAnsi="Arial Narrow"/>
                <w:b/>
                <w:sz w:val="24"/>
                <w:szCs w:val="24"/>
              </w:rPr>
              <w:t>20</w:t>
            </w:r>
            <w:r w:rsidR="00C259F3">
              <w:rPr>
                <w:rFonts w:ascii="Arial Narrow" w:hAnsi="Arial Narrow"/>
                <w:b/>
                <w:sz w:val="24"/>
                <w:szCs w:val="24"/>
              </w:rPr>
              <w:t xml:space="preserve"> Plan Year</w:t>
            </w:r>
          </w:p>
        </w:tc>
      </w:tr>
      <w:tr w:rsidR="0070260F" w:rsidRPr="00997CC6" w:rsidTr="001262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rsidR="0070260F" w:rsidRDefault="0070260F" w:rsidP="000F22AE">
            <w:pPr>
              <w:pStyle w:val="Heading3"/>
              <w:jc w:val="left"/>
              <w:rPr>
                <w:sz w:val="20"/>
              </w:rPr>
            </w:pPr>
            <w:r w:rsidRPr="00997CC6">
              <w:rPr>
                <w:sz w:val="20"/>
              </w:rPr>
              <w:t>Employer Name</w:t>
            </w:r>
          </w:p>
          <w:p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4"/>
            <w:tcBorders>
              <w:top w:val="double" w:sz="6" w:space="0" w:color="auto"/>
              <w:left w:val="single" w:sz="4" w:space="0" w:color="auto"/>
              <w:bottom w:val="single" w:sz="4" w:space="0" w:color="auto"/>
              <w:right w:val="single" w:sz="4" w:space="0" w:color="auto"/>
            </w:tcBorders>
          </w:tcPr>
          <w:p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Default="0070260F" w:rsidP="0070260F">
            <w:pPr>
              <w:pStyle w:val="Heading3"/>
              <w:jc w:val="left"/>
            </w:pPr>
          </w:p>
          <w:p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rsidR="0070260F" w:rsidRPr="0070260F" w:rsidRDefault="0070260F" w:rsidP="0070260F">
            <w:pPr>
              <w:pStyle w:val="Heading3"/>
              <w:jc w:val="left"/>
            </w:pPr>
          </w:p>
          <w:p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545D81">
              <w:rPr>
                <w:rFonts w:ascii="Arial Narrow" w:hAnsi="Arial Narrow"/>
                <w:b/>
              </w:rPr>
            </w:r>
            <w:r w:rsidR="00545D81">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545D81">
              <w:rPr>
                <w:rFonts w:ascii="Arial Narrow" w:hAnsi="Arial Narrow"/>
                <w:b/>
              </w:rPr>
            </w:r>
            <w:r w:rsidR="00545D81">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545D81">
              <w:rPr>
                <w:rFonts w:ascii="Arial Narrow" w:hAnsi="Arial Narrow"/>
                <w:b/>
              </w:rPr>
            </w:r>
            <w:r w:rsidR="00545D81">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rsidR="001C0AB5" w:rsidRPr="00997CC6" w:rsidRDefault="001C0AB5">
            <w:pPr>
              <w:spacing w:before="20" w:after="0"/>
              <w:rPr>
                <w:rFonts w:ascii="Arial Narrow" w:hAnsi="Arial Narrow"/>
              </w:rPr>
            </w:pPr>
            <w:r w:rsidRPr="00997CC6">
              <w:rPr>
                <w:rFonts w:ascii="Arial Narrow" w:hAnsi="Arial Narrow"/>
              </w:rPr>
              <w:t>*First Name, Middle Initial, Last Name</w:t>
            </w:r>
          </w:p>
          <w:p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4"/>
            <w:vMerge w:val="restart"/>
            <w:tcBorders>
              <w:top w:val="single" w:sz="4" w:space="0" w:color="auto"/>
              <w:left w:val="single" w:sz="4" w:space="0" w:color="auto"/>
              <w:right w:val="single" w:sz="4" w:space="0" w:color="auto"/>
            </w:tcBorders>
          </w:tcPr>
          <w:p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*Date of Birth</w:t>
            </w:r>
          </w:p>
          <w:p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rsidR="001C0AB5" w:rsidRPr="00997CC6" w:rsidRDefault="001C0AB5">
            <w:pPr>
              <w:spacing w:before="20"/>
              <w:jc w:val="center"/>
              <w:rPr>
                <w:rFonts w:ascii="Arial Narrow" w:hAnsi="Arial Narrow"/>
              </w:rPr>
            </w:pPr>
            <w:r w:rsidRPr="00997CC6">
              <w:rPr>
                <w:rFonts w:ascii="Arial Narrow" w:hAnsi="Arial Narrow"/>
              </w:rPr>
              <w:t>*Social Security #</w:t>
            </w:r>
          </w:p>
          <w:p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2092" w:type="dxa"/>
            <w:gridSpan w:val="4"/>
            <w:vMerge/>
            <w:tcBorders>
              <w:top w:val="double" w:sz="6" w:space="0" w:color="auto"/>
              <w:left w:val="single" w:sz="4" w:space="0" w:color="auto"/>
              <w:bottom w:val="single" w:sz="4" w:space="0" w:color="auto"/>
              <w:right w:val="single" w:sz="4" w:space="0" w:color="auto"/>
            </w:tcBorders>
          </w:tcPr>
          <w:p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rsidR="001C0AB5" w:rsidRPr="00997CC6" w:rsidRDefault="001C0AB5">
            <w:pPr>
              <w:pStyle w:val="bullet1"/>
              <w:numPr>
                <w:ilvl w:val="0"/>
                <w:numId w:val="0"/>
              </w:numPr>
              <w:spacing w:before="40" w:after="0"/>
              <w:rPr>
                <w:rFonts w:ascii="Arial Narrow" w:hAnsi="Arial Narrow"/>
              </w:rPr>
            </w:pPr>
          </w:p>
        </w:tc>
      </w:tr>
      <w:tr w:rsidR="00C04571" w:rsidRPr="00997CC6" w:rsidTr="00C045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rsidR="00C04571" w:rsidRPr="00997CC6" w:rsidRDefault="00C04571">
            <w:pPr>
              <w:spacing w:before="20" w:after="0"/>
              <w:rPr>
                <w:rFonts w:ascii="Arial Narrow" w:hAnsi="Arial Narrow"/>
              </w:rPr>
            </w:pPr>
            <w:r w:rsidRPr="00997CC6">
              <w:rPr>
                <w:rFonts w:ascii="Arial Narrow" w:hAnsi="Arial Narrow"/>
              </w:rPr>
              <w:t>*Mailing Address: City, State, Zip</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6"/>
            <w:tcBorders>
              <w:top w:val="single" w:sz="2" w:space="0" w:color="auto"/>
              <w:left w:val="single" w:sz="4" w:space="0" w:color="auto"/>
              <w:bottom w:val="single" w:sz="4" w:space="0" w:color="auto"/>
              <w:right w:val="single" w:sz="4" w:space="0" w:color="auto"/>
            </w:tcBorders>
          </w:tcPr>
          <w:p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rsidR="00C04571" w:rsidRDefault="00C04571">
            <w:pPr>
              <w:spacing w:before="20" w:after="0"/>
              <w:rPr>
                <w:rFonts w:ascii="Arial Narrow" w:hAnsi="Arial Narrow"/>
              </w:rPr>
            </w:pPr>
            <w:r w:rsidRPr="00997CC6">
              <w:rPr>
                <w:rFonts w:ascii="Arial Narrow" w:hAnsi="Arial Narrow"/>
              </w:rPr>
              <w:t>*Phone Number</w:t>
            </w:r>
          </w:p>
          <w:p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rsidR="00C04571" w:rsidRPr="00997CC6" w:rsidRDefault="00C04571" w:rsidP="00921C0E">
            <w:pPr>
              <w:spacing w:before="20" w:after="0"/>
              <w:rPr>
                <w:rFonts w:ascii="Arial Narrow" w:hAnsi="Arial Narrow"/>
              </w:rPr>
            </w:pPr>
            <w:r w:rsidRPr="00997CC6">
              <w:rPr>
                <w:rFonts w:ascii="Arial Narrow" w:hAnsi="Arial Narrow"/>
              </w:rPr>
              <w:t>Annual Salary</w:t>
            </w:r>
          </w:p>
          <w:p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rsidR="00C04571" w:rsidRPr="00997CC6" w:rsidRDefault="00C04571" w:rsidP="00321415">
            <w:pPr>
              <w:spacing w:before="20"/>
              <w:ind w:left="130"/>
              <w:rPr>
                <w:rFonts w:ascii="Arial Narrow" w:hAnsi="Arial Narrow"/>
              </w:rPr>
            </w:pPr>
            <w:r w:rsidRPr="00997CC6">
              <w:rPr>
                <w:rFonts w:ascii="Arial Narrow" w:hAnsi="Arial Narrow"/>
              </w:rPr>
              <w:t>Employee Class</w:t>
            </w:r>
          </w:p>
          <w:p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7"/>
            <w:tcBorders>
              <w:top w:val="double" w:sz="6" w:space="0" w:color="auto"/>
              <w:left w:val="double" w:sz="6" w:space="0" w:color="auto"/>
              <w:bottom w:val="single" w:sz="4" w:space="0" w:color="auto"/>
              <w:right w:val="double" w:sz="6" w:space="0" w:color="auto"/>
            </w:tcBorders>
            <w:shd w:val="pct15" w:color="auto" w:fill="auto"/>
          </w:tcPr>
          <w:p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*Add or</w:t>
            </w:r>
          </w:p>
          <w:p w:rsidR="00B50EE0" w:rsidRPr="00997CC6" w:rsidRDefault="00B50EE0">
            <w:pPr>
              <w:spacing w:before="0" w:after="20"/>
              <w:jc w:val="center"/>
              <w:rPr>
                <w:rFonts w:ascii="Arial Narrow" w:hAnsi="Arial Narrow"/>
                <w:b/>
              </w:rPr>
            </w:pPr>
            <w:r w:rsidRPr="00997CC6">
              <w:rPr>
                <w:rFonts w:ascii="Arial Narrow" w:hAnsi="Arial Narrow"/>
                <w:b/>
              </w:rPr>
              <w:t>Delete</w:t>
            </w:r>
          </w:p>
          <w:p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*Name of Dependent</w:t>
            </w:r>
          </w:p>
          <w:p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4"/>
            <w:vMerge w:val="restart"/>
            <w:tcBorders>
              <w:top w:val="single" w:sz="4" w:space="0" w:color="auto"/>
              <w:left w:val="single" w:sz="2" w:space="0" w:color="auto"/>
              <w:bottom w:val="nil"/>
              <w:right w:val="single" w:sz="2" w:space="0" w:color="auto"/>
            </w:tcBorders>
          </w:tcPr>
          <w:p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*Gender</w:t>
            </w:r>
          </w:p>
          <w:p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rsidR="00B50EE0" w:rsidRPr="00997CC6" w:rsidRDefault="00B50EE0">
            <w:pPr>
              <w:jc w:val="center"/>
              <w:rPr>
                <w:rFonts w:ascii="Arial Narrow" w:hAnsi="Arial Narrow"/>
                <w:b/>
              </w:rPr>
            </w:pPr>
          </w:p>
        </w:tc>
        <w:tc>
          <w:tcPr>
            <w:tcW w:w="2250" w:type="dxa"/>
            <w:gridSpan w:val="4"/>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rsidR="00B50EE0" w:rsidRPr="00997CC6" w:rsidRDefault="00B50EE0">
            <w:pPr>
              <w:jc w:val="center"/>
              <w:rPr>
                <w:rFonts w:ascii="Arial Narrow" w:hAnsi="Arial Narrow"/>
                <w:b/>
              </w:rPr>
            </w:pP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Spouse/Registered Domestic Partner</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4"/>
            <w:tcBorders>
              <w:top w:val="single" w:sz="2" w:space="0" w:color="auto"/>
              <w:left w:val="nil"/>
              <w:bottom w:val="single" w:sz="2" w:space="0" w:color="auto"/>
              <w:right w:val="nil"/>
            </w:tcBorders>
          </w:tcPr>
          <w:p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rsidTr="00DF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t>Child</w:t>
            </w:r>
          </w:p>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4"/>
            <w:tcBorders>
              <w:top w:val="single" w:sz="2" w:space="0" w:color="auto"/>
              <w:left w:val="nil"/>
              <w:bottom w:val="single" w:sz="2" w:space="0" w:color="auto"/>
              <w:right w:val="nil"/>
            </w:tcBorders>
          </w:tcPr>
          <w:p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rsidR="00DF58F2" w:rsidRDefault="00DF58F2" w:rsidP="00DF58F2">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p>
          <w:p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rsidTr="009A6E8F">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7"/>
            <w:tcBorders>
              <w:bottom w:val="double" w:sz="4" w:space="0" w:color="auto"/>
            </w:tcBorders>
          </w:tcPr>
          <w:p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w:t>
            </w:r>
            <w:proofErr w:type="gramStart"/>
            <w:r w:rsidRPr="00997CC6">
              <w:rPr>
                <w:rFonts w:ascii="Arial Narrow" w:hAnsi="Arial Narrow" w:cs="Arial"/>
              </w:rPr>
              <w:t>as a result of</w:t>
            </w:r>
            <w:proofErr w:type="gramEnd"/>
            <w:r w:rsidRPr="00997CC6">
              <w:rPr>
                <w:rFonts w:ascii="Arial Narrow" w:hAnsi="Arial Narrow" w:cs="Arial"/>
              </w:rPr>
              <w:t xml:space="preserve">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rsidR="005279D9" w:rsidRPr="00997CC6" w:rsidRDefault="005279D9" w:rsidP="00671B7A">
            <w:pPr>
              <w:pStyle w:val="Heading2"/>
              <w:spacing w:after="0"/>
              <w:rPr>
                <w:sz w:val="20"/>
              </w:rPr>
            </w:pPr>
            <w:r w:rsidRPr="00997CC6">
              <w:rPr>
                <w:sz w:val="20"/>
              </w:rPr>
              <w:t>PLAN SELECTIONS</w:t>
            </w:r>
          </w:p>
        </w:tc>
        <w:tc>
          <w:tcPr>
            <w:tcW w:w="12150" w:type="dxa"/>
            <w:gridSpan w:val="15"/>
            <w:tcBorders>
              <w:top w:val="double" w:sz="6" w:space="0" w:color="auto"/>
              <w:left w:val="nil"/>
              <w:bottom w:val="single" w:sz="4" w:space="0" w:color="auto"/>
              <w:right w:val="double" w:sz="6" w:space="0" w:color="auto"/>
            </w:tcBorders>
            <w:shd w:val="pct15" w:color="auto" w:fill="auto"/>
          </w:tcPr>
          <w:p w:rsidR="005279D9" w:rsidRPr="00997CC6" w:rsidRDefault="005279D9" w:rsidP="00671B7A">
            <w:pPr>
              <w:spacing w:before="20" w:after="0"/>
              <w:rPr>
                <w:rFonts w:ascii="Arial Narrow" w:hAnsi="Arial Narrow"/>
              </w:rPr>
            </w:pP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rsidR="00E20B86" w:rsidRPr="00997CC6" w:rsidRDefault="00B55364" w:rsidP="00B55364">
            <w:pPr>
              <w:pStyle w:val="Heading2"/>
              <w:spacing w:after="0"/>
              <w:rPr>
                <w:b w:val="0"/>
                <w:sz w:val="20"/>
              </w:rPr>
            </w:pPr>
            <w:r w:rsidRPr="00997CC6">
              <w:rPr>
                <w:sz w:val="20"/>
              </w:rPr>
              <w:t xml:space="preserve">Medical and Prescription Drug (Rx) Plan Selection </w:t>
            </w:r>
            <w:r w:rsidR="00A02663" w:rsidRPr="00A02663">
              <w:rPr>
                <w:b w:val="0"/>
                <w:sz w:val="20"/>
              </w:rPr>
              <w:t>from</w:t>
            </w:r>
          </w:p>
          <w:p w:rsidR="00B55364" w:rsidRPr="00997CC6" w:rsidRDefault="007A53F1" w:rsidP="00B55364">
            <w:pPr>
              <w:pStyle w:val="Heading2"/>
              <w:spacing w:after="0"/>
              <w:rPr>
                <w:b w:val="0"/>
                <w:sz w:val="20"/>
              </w:rPr>
            </w:pPr>
            <w:r w:rsidRPr="00997CC6">
              <w:rPr>
                <w:b w:val="0"/>
                <w:sz w:val="20"/>
              </w:rPr>
              <w:t>Premera Blue Cross</w:t>
            </w:r>
          </w:p>
        </w:tc>
        <w:tc>
          <w:tcPr>
            <w:tcW w:w="12150" w:type="dxa"/>
            <w:gridSpan w:val="15"/>
            <w:tcBorders>
              <w:top w:val="single" w:sz="4" w:space="0" w:color="auto"/>
              <w:left w:val="single" w:sz="4" w:space="0" w:color="auto"/>
              <w:right w:val="double" w:sz="6" w:space="0" w:color="auto"/>
            </w:tcBorders>
          </w:tcPr>
          <w:p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5"/>
            <w:tcBorders>
              <w:top w:val="single" w:sz="4" w:space="0" w:color="auto"/>
              <w:left w:val="single" w:sz="4" w:space="0" w:color="auto"/>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5"/>
            <w:tcBorders>
              <w:top w:val="single" w:sz="4" w:space="0" w:color="auto"/>
              <w:left w:val="single" w:sz="4" w:space="0" w:color="auto"/>
              <w:bottom w:val="nil"/>
              <w:right w:val="double" w:sz="6" w:space="0" w:color="auto"/>
            </w:tcBorders>
            <w:vAlign w:val="center"/>
          </w:tcPr>
          <w:p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rsidR="00492645" w:rsidRPr="00997CC6" w:rsidRDefault="00492645" w:rsidP="003C5A78">
            <w:pPr>
              <w:spacing w:before="20" w:after="0"/>
              <w:rPr>
                <w:rFonts w:ascii="Arial Narrow" w:hAnsi="Arial Narrow"/>
                <w:b/>
              </w:rPr>
            </w:pPr>
          </w:p>
        </w:tc>
        <w:tc>
          <w:tcPr>
            <w:tcW w:w="12150" w:type="dxa"/>
            <w:gridSpan w:val="15"/>
            <w:tcBorders>
              <w:top w:val="single" w:sz="4" w:space="0" w:color="auto"/>
              <w:left w:val="single" w:sz="4" w:space="0" w:color="auto"/>
              <w:right w:val="double" w:sz="6" w:space="0" w:color="auto"/>
            </w:tcBorders>
          </w:tcPr>
          <w:p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rsidR="00B55364" w:rsidRPr="00997CC6" w:rsidRDefault="00B55364" w:rsidP="00B55364">
            <w:pPr>
              <w:pStyle w:val="bullet1"/>
              <w:numPr>
                <w:ilvl w:val="0"/>
                <w:numId w:val="0"/>
              </w:numPr>
              <w:spacing w:before="0" w:after="120"/>
              <w:rPr>
                <w:rFonts w:ascii="Arial Narrow" w:hAnsi="Arial Narrow"/>
              </w:rPr>
            </w:pP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rsidR="00492645" w:rsidRPr="00997CC6" w:rsidRDefault="00C26C52" w:rsidP="00F1452B">
            <w:pPr>
              <w:pStyle w:val="bullet1"/>
              <w:numPr>
                <w:ilvl w:val="0"/>
                <w:numId w:val="0"/>
              </w:numPr>
              <w:spacing w:before="0" w:after="0"/>
              <w:rPr>
                <w:rFonts w:ascii="Arial Narrow" w:hAnsi="Arial Narrow"/>
                <w:b/>
                <w:bCs/>
                <w:iCs/>
              </w:rPr>
            </w:pPr>
            <w:r>
              <w:rPr>
                <w:rFonts w:ascii="Arial Narrow" w:hAnsi="Arial Narrow"/>
              </w:rPr>
              <w:t>National Union Fire Insurance Company</w:t>
            </w:r>
            <w:r w:rsidR="00305CF5">
              <w:rPr>
                <w:rFonts w:ascii="Arial Narrow" w:hAnsi="Arial Narrow"/>
              </w:rPr>
              <w:t xml:space="preserve"> of Pittsburgh, P</w:t>
            </w:r>
            <w:r w:rsidR="00F26272">
              <w:rPr>
                <w:rFonts w:ascii="Arial Narrow" w:hAnsi="Arial Narrow"/>
              </w:rPr>
              <w:t>a. (an AIG Company)</w:t>
            </w:r>
          </w:p>
        </w:tc>
        <w:tc>
          <w:tcPr>
            <w:tcW w:w="12150" w:type="dxa"/>
            <w:gridSpan w:val="15"/>
            <w:tcBorders>
              <w:top w:val="single" w:sz="4" w:space="0" w:color="auto"/>
              <w:left w:val="single" w:sz="4" w:space="0" w:color="auto"/>
              <w:right w:val="double" w:sz="6" w:space="0" w:color="auto"/>
            </w:tcBorders>
            <w:vAlign w:val="center"/>
          </w:tcPr>
          <w:p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8"/>
            <w:tcBorders>
              <w:top w:val="double" w:sz="6" w:space="0" w:color="auto"/>
              <w:left w:val="double" w:sz="6" w:space="0" w:color="auto"/>
              <w:bottom w:val="nil"/>
              <w:right w:val="double" w:sz="6" w:space="0" w:color="auto"/>
            </w:tcBorders>
            <w:shd w:val="pct15" w:color="auto" w:fill="auto"/>
          </w:tcPr>
          <w:p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4"/>
            <w:tcBorders>
              <w:top w:val="double" w:sz="6" w:space="0" w:color="auto"/>
              <w:left w:val="single" w:sz="4" w:space="0" w:color="auto"/>
              <w:bottom w:val="single" w:sz="4" w:space="0" w:color="auto"/>
              <w:right w:val="single" w:sz="2" w:space="0" w:color="auto"/>
            </w:tcBorders>
          </w:tcPr>
          <w:p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rsidR="002D5F0B" w:rsidRPr="00997CC6" w:rsidRDefault="002D5F0B">
            <w:pPr>
              <w:spacing w:before="180" w:after="180"/>
              <w:rPr>
                <w:rFonts w:ascii="Arial Narrow" w:hAnsi="Arial Narrow"/>
              </w:rPr>
            </w:pPr>
          </w:p>
        </w:tc>
        <w:tc>
          <w:tcPr>
            <w:tcW w:w="5940" w:type="dxa"/>
            <w:gridSpan w:val="4"/>
            <w:tcBorders>
              <w:top w:val="single" w:sz="4" w:space="0" w:color="auto"/>
              <w:left w:val="single" w:sz="4" w:space="0" w:color="auto"/>
              <w:bottom w:val="double" w:sz="6" w:space="0" w:color="auto"/>
              <w:right w:val="single" w:sz="2" w:space="0" w:color="auto"/>
            </w:tcBorders>
          </w:tcPr>
          <w:p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rsidTr="009A6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8"/>
            <w:tcBorders>
              <w:top w:val="double" w:sz="6" w:space="0" w:color="auto"/>
              <w:left w:val="double" w:sz="6" w:space="0" w:color="auto"/>
              <w:bottom w:val="double" w:sz="6" w:space="0" w:color="auto"/>
              <w:right w:val="double" w:sz="6" w:space="0" w:color="auto"/>
            </w:tcBorders>
            <w:shd w:val="clear" w:color="auto" w:fill="D9D9D9"/>
          </w:tcPr>
          <w:p w:rsidR="00F1452B" w:rsidRPr="00997CC6" w:rsidRDefault="00F1452B" w:rsidP="007524E9">
            <w:pPr>
              <w:pStyle w:val="Heading2"/>
              <w:spacing w:after="0"/>
              <w:rPr>
                <w:sz w:val="20"/>
              </w:rPr>
            </w:pPr>
            <w:r w:rsidRPr="00997CC6">
              <w:rPr>
                <w:sz w:val="20"/>
              </w:rPr>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bl>
    <w:p w:rsidR="00406C53" w:rsidRPr="00997CC6" w:rsidRDefault="00406C53"/>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2"/>
        <w:gridCol w:w="7088"/>
      </w:tblGrid>
      <w:tr w:rsidR="00A54FDD" w:rsidRPr="00997CC6" w:rsidTr="001A02FB">
        <w:trPr>
          <w:cantSplit/>
          <w:trHeight w:val="2392"/>
        </w:trPr>
        <w:tc>
          <w:tcPr>
            <w:tcW w:w="14760" w:type="dxa"/>
            <w:gridSpan w:val="2"/>
            <w:tcBorders>
              <w:top w:val="double" w:sz="6" w:space="0" w:color="auto"/>
              <w:left w:val="double" w:sz="6" w:space="0" w:color="auto"/>
              <w:bottom w:val="double" w:sz="4" w:space="0" w:color="auto"/>
              <w:right w:val="double" w:sz="6" w:space="0" w:color="auto"/>
            </w:tcBorders>
          </w:tcPr>
          <w:p w:rsidR="00A54FDD" w:rsidRPr="00997CC6" w:rsidRDefault="00A54FDD" w:rsidP="00B61AE6">
            <w:pPr>
              <w:spacing w:before="20" w:after="0"/>
              <w:rPr>
                <w:rFonts w:ascii="Arial Narrow" w:hAnsi="Arial Narrow"/>
                <w:b/>
              </w:rPr>
            </w:pPr>
            <w:r w:rsidRPr="00997CC6">
              <w:rPr>
                <w:rFonts w:ascii="Arial Narrow" w:hAnsi="Arial Narrow"/>
                <w:b/>
              </w:rPr>
              <w:lastRenderedPageBreak/>
              <w:t>Employee and Employer Signature:</w:t>
            </w:r>
          </w:p>
          <w:p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w:t>
            </w:r>
            <w:proofErr w:type="gramStart"/>
            <w:r w:rsidRPr="00997CC6">
              <w:rPr>
                <w:rFonts w:ascii="Arial Narrow" w:hAnsi="Arial Narrow"/>
              </w:rPr>
              <w:t>each individual</w:t>
            </w:r>
            <w:proofErr w:type="gramEnd"/>
            <w:r w:rsidRPr="00997CC6">
              <w:rPr>
                <w:rFonts w:ascii="Arial Narrow" w:hAnsi="Arial Narrow"/>
              </w:rPr>
              <w:t xml:space="preserve">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w:t>
            </w:r>
            <w:proofErr w:type="gramStart"/>
            <w:r w:rsidRPr="00997CC6">
              <w:rPr>
                <w:rFonts w:ascii="Arial Narrow" w:hAnsi="Arial Narrow"/>
              </w:rPr>
              <w:t>for the purpose of</w:t>
            </w:r>
            <w:proofErr w:type="gramEnd"/>
            <w:r w:rsidRPr="00997CC6">
              <w:rPr>
                <w:rFonts w:ascii="Arial Narrow" w:hAnsi="Arial Narrow"/>
              </w:rPr>
              <w:t xml:space="preserve"> defrauding the company.  Penalties include imprisonment, fines and denial of insurance benefits.</w:t>
            </w:r>
          </w:p>
          <w:p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 xml:space="preserve">I authorize my employer to deduct from my earnings the amount, if any, for the coverage </w:t>
            </w:r>
            <w:proofErr w:type="gramStart"/>
            <w:r w:rsidR="0010715C" w:rsidRPr="00997CC6">
              <w:rPr>
                <w:rFonts w:ascii="Arial Narrow" w:hAnsi="Arial Narrow" w:cs="Arial"/>
                <w:color w:val="000000"/>
              </w:rPr>
              <w:t>selected.</w:t>
            </w:r>
            <w:r w:rsidRPr="00997CC6">
              <w:rPr>
                <w:rFonts w:ascii="Arial Narrow" w:hAnsi="Arial Narrow" w:cs="Arial"/>
                <w:color w:val="000000"/>
              </w:rPr>
              <w:t>*</w:t>
            </w:r>
            <w:proofErr w:type="gramEnd"/>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rsidTr="007B1E25">
        <w:trPr>
          <w:cantSplit/>
          <w:trHeight w:val="891"/>
        </w:trPr>
        <w:tc>
          <w:tcPr>
            <w:tcW w:w="7672" w:type="dxa"/>
            <w:tcBorders>
              <w:top w:val="double" w:sz="6" w:space="0" w:color="auto"/>
              <w:left w:val="double" w:sz="6" w:space="0" w:color="auto"/>
              <w:bottom w:val="double" w:sz="4" w:space="0" w:color="auto"/>
              <w:right w:val="single" w:sz="2" w:space="0" w:color="auto"/>
            </w:tcBorders>
          </w:tcPr>
          <w:p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tcBorders>
              <w:top w:val="double" w:sz="6" w:space="0" w:color="auto"/>
              <w:left w:val="nil"/>
              <w:bottom w:val="double" w:sz="4" w:space="0" w:color="auto"/>
              <w:right w:val="double" w:sz="6" w:space="0" w:color="auto"/>
            </w:tcBorders>
          </w:tcPr>
          <w:p w:rsidR="005A1575" w:rsidRPr="00997CC6" w:rsidRDefault="00A54FDD">
            <w:pPr>
              <w:spacing w:before="20" w:after="120"/>
              <w:rPr>
                <w:rFonts w:ascii="Arial Narrow" w:hAnsi="Arial Narrow"/>
              </w:rPr>
            </w:pPr>
            <w:r w:rsidRPr="00997CC6">
              <w:rPr>
                <w:rFonts w:ascii="Arial Narrow" w:hAnsi="Arial Narrow"/>
              </w:rPr>
              <w:t>Employer Signature and Date</w:t>
            </w:r>
          </w:p>
          <w:p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402"/>
        </w:trPr>
        <w:tc>
          <w:tcPr>
            <w:tcW w:w="14760" w:type="dxa"/>
            <w:gridSpan w:val="2"/>
            <w:shd w:val="pct15" w:color="auto" w:fill="auto"/>
          </w:tcPr>
          <w:p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rsidTr="001A02FB">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1697"/>
        </w:trPr>
        <w:tc>
          <w:tcPr>
            <w:tcW w:w="14760" w:type="dxa"/>
            <w:gridSpan w:val="2"/>
            <w:tcBorders>
              <w:bottom w:val="double" w:sz="4" w:space="0" w:color="auto"/>
            </w:tcBorders>
            <w:shd w:val="clear" w:color="auto" w:fill="auto"/>
          </w:tcPr>
          <w:p w:rsidR="0081188A" w:rsidRDefault="0081188A" w:rsidP="00E5591B">
            <w:pPr>
              <w:spacing w:before="0" w:after="0"/>
              <w:jc w:val="center"/>
              <w:rPr>
                <w:rFonts w:ascii="Arial Narrow" w:hAnsi="Arial Narrow"/>
              </w:rPr>
            </w:pPr>
          </w:p>
          <w:p w:rsidR="00D43482" w:rsidRPr="00997CC6" w:rsidRDefault="007A53F1" w:rsidP="00E5591B">
            <w:pPr>
              <w:spacing w:before="0" w:after="0"/>
              <w:jc w:val="center"/>
              <w:rPr>
                <w:rFonts w:ascii="Arial Narrow" w:hAnsi="Arial Narrow"/>
              </w:rPr>
            </w:pPr>
            <w:r w:rsidRPr="00997CC6">
              <w:rPr>
                <w:rFonts w:ascii="Arial Narrow" w:hAnsi="Arial Narrow"/>
              </w:rPr>
              <w:t>Premera Blue Cross</w:t>
            </w:r>
            <w:r w:rsidR="009B1BE6" w:rsidRPr="00997CC6">
              <w:rPr>
                <w:rFonts w:ascii="Arial Narrow" w:hAnsi="Arial Narrow"/>
              </w:rPr>
              <w:t xml:space="preserve">:  </w:t>
            </w:r>
            <w:r w:rsidRPr="00997CC6">
              <w:rPr>
                <w:rFonts w:ascii="Arial Narrow" w:hAnsi="Arial Narrow"/>
              </w:rPr>
              <w:t>7001 220</w:t>
            </w:r>
            <w:r w:rsidRPr="00997CC6">
              <w:rPr>
                <w:rFonts w:ascii="Arial Narrow" w:hAnsi="Arial Narrow"/>
                <w:vertAlign w:val="superscript"/>
              </w:rPr>
              <w:t>th</w:t>
            </w:r>
            <w:r w:rsidRPr="00997CC6">
              <w:rPr>
                <w:rFonts w:ascii="Arial Narrow" w:hAnsi="Arial Narrow"/>
              </w:rPr>
              <w:t xml:space="preserve"> St. SW, Mountlake Terrace, WA 98043</w:t>
            </w:r>
            <w:r w:rsidR="001132EB">
              <w:rPr>
                <w:rFonts w:ascii="Arial Narrow" w:hAnsi="Arial Narrow"/>
              </w:rPr>
              <w:t>:</w:t>
            </w:r>
            <w:r w:rsidRPr="00997CC6">
              <w:rPr>
                <w:rFonts w:ascii="Arial Narrow" w:hAnsi="Arial Narrow"/>
              </w:rPr>
              <w:t xml:space="preserve"> Customer Service </w:t>
            </w:r>
            <w:r w:rsidR="001132EB">
              <w:rPr>
                <w:rFonts w:ascii="Arial Narrow" w:hAnsi="Arial Narrow"/>
              </w:rPr>
              <w:t xml:space="preserve">– </w:t>
            </w:r>
            <w:r w:rsidRPr="00997CC6">
              <w:rPr>
                <w:rFonts w:ascii="Arial Narrow" w:hAnsi="Arial Narrow"/>
              </w:rPr>
              <w:t>800.722.1471</w:t>
            </w:r>
          </w:p>
          <w:p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1132EB">
              <w:rPr>
                <w:rFonts w:ascii="Arial Narrow" w:hAnsi="Arial Narrow"/>
              </w:rPr>
              <w:t>9:</w:t>
            </w:r>
            <w:r w:rsidR="00D43482" w:rsidRPr="00997CC6">
              <w:rPr>
                <w:rFonts w:ascii="Arial Narrow" w:hAnsi="Arial Narrow"/>
              </w:rPr>
              <w:t xml:space="preserve"> Customer Service</w:t>
            </w:r>
            <w:r w:rsidR="001132EB">
              <w:rPr>
                <w:rFonts w:ascii="Arial Narrow" w:hAnsi="Arial Narrow"/>
              </w:rPr>
              <w:t xml:space="preserve"> – </w:t>
            </w:r>
            <w:r w:rsidR="00D43482" w:rsidRPr="00997CC6">
              <w:rPr>
                <w:rFonts w:ascii="Arial Narrow" w:hAnsi="Arial Narrow"/>
              </w:rPr>
              <w:t>800.554.1907</w:t>
            </w:r>
          </w:p>
          <w:p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1132EB">
              <w:rPr>
                <w:rFonts w:ascii="Arial Narrow" w:hAnsi="Arial Narrow"/>
              </w:rPr>
              <w:t>:</w:t>
            </w:r>
            <w:r w:rsidR="009633CA" w:rsidRPr="00997CC6">
              <w:rPr>
                <w:rFonts w:ascii="Arial Narrow" w:hAnsi="Arial Narrow"/>
              </w:rPr>
              <w:t xml:space="preserve"> Customer Service</w:t>
            </w:r>
            <w:r w:rsidR="001132EB">
              <w:rPr>
                <w:rFonts w:ascii="Arial Narrow" w:hAnsi="Arial Narrow"/>
              </w:rPr>
              <w:t xml:space="preserve"> –</w:t>
            </w:r>
            <w:r w:rsidR="009633CA" w:rsidRPr="00997CC6">
              <w:rPr>
                <w:rFonts w:ascii="Arial Narrow" w:hAnsi="Arial Narrow"/>
              </w:rPr>
              <w:t xml:space="preserve"> 800.877.7195</w:t>
            </w:r>
          </w:p>
          <w:p w:rsidR="00D43482" w:rsidRPr="00997CC6" w:rsidRDefault="00AF58A8" w:rsidP="002D5F0B">
            <w:pPr>
              <w:tabs>
                <w:tab w:val="left" w:pos="0"/>
                <w:tab w:val="left" w:pos="270"/>
                <w:tab w:val="left" w:pos="1080"/>
              </w:tabs>
              <w:spacing w:before="0" w:after="0"/>
              <w:ind w:left="144" w:right="-126"/>
              <w:jc w:val="center"/>
              <w:rPr>
                <w:rFonts w:ascii="Arial Narrow" w:hAnsi="Arial Narrow"/>
              </w:rPr>
            </w:pPr>
            <w:r w:rsidRPr="00AF58A8">
              <w:rPr>
                <w:rFonts w:ascii="Arial Narrow" w:hAnsi="Arial Narrow"/>
              </w:rPr>
              <w:t>LifeMap Assurance Company®:  100 S.W. Market St., M/S E8L., Portland, OR  97207-5702: Customer Service – 800.794.5390</w:t>
            </w:r>
          </w:p>
          <w:p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E60942">
              <w:rPr>
                <w:rFonts w:ascii="Arial Narrow" w:hAnsi="Arial Narrow"/>
              </w:rPr>
              <w:t>144</w:t>
            </w:r>
            <w:r w:rsidR="001132EB">
              <w:rPr>
                <w:rFonts w:ascii="Arial Narrow" w:hAnsi="Arial Narrow"/>
              </w:rPr>
              <w:t>:</w:t>
            </w:r>
            <w:r w:rsidR="00FC1F46" w:rsidRPr="00997CC6">
              <w:rPr>
                <w:rFonts w:ascii="Arial Narrow" w:hAnsi="Arial Narrow"/>
              </w:rPr>
              <w:t xml:space="preserve"> Customer Service – 800.553.7798</w:t>
            </w:r>
          </w:p>
          <w:p w:rsidR="00880D1D" w:rsidRPr="00997CC6" w:rsidRDefault="00ED32C4" w:rsidP="002D5F0B">
            <w:pPr>
              <w:tabs>
                <w:tab w:val="left" w:pos="0"/>
                <w:tab w:val="left" w:pos="270"/>
                <w:tab w:val="left" w:pos="1080"/>
              </w:tabs>
              <w:spacing w:before="0" w:after="0"/>
              <w:ind w:left="144" w:right="-126"/>
              <w:jc w:val="center"/>
              <w:rPr>
                <w:rFonts w:ascii="Arial Narrow" w:hAnsi="Arial Narrow"/>
              </w:rPr>
            </w:pPr>
            <w:r>
              <w:rPr>
                <w:rFonts w:ascii="Arial Narrow" w:hAnsi="Arial Narrow"/>
              </w:rPr>
              <w:t>National Union Fire Insurance Company of Pittsburgh, P</w:t>
            </w:r>
            <w:r w:rsidR="00F26272">
              <w:rPr>
                <w:rFonts w:ascii="Arial Narrow" w:hAnsi="Arial Narrow"/>
              </w:rPr>
              <w:t>a. (an AIG Company)</w:t>
            </w:r>
            <w:r w:rsidR="00880D1D" w:rsidRPr="00997CC6">
              <w:rPr>
                <w:rFonts w:ascii="Arial Narrow" w:hAnsi="Arial Narrow"/>
                <w:color w:val="000000"/>
              </w:rPr>
              <w:t xml:space="preserve">:  </w:t>
            </w:r>
            <w:r>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1132EB">
              <w:rPr>
                <w:rFonts w:ascii="Arial Narrow" w:hAnsi="Arial Narrow"/>
              </w:rPr>
              <w:t>;</w:t>
            </w:r>
            <w:r w:rsidR="0065495A">
              <w:rPr>
                <w:rFonts w:ascii="Arial Narrow" w:hAnsi="Arial Narrow"/>
              </w:rPr>
              <w:t xml:space="preserve"> Customer Service – 212.770.7000</w:t>
            </w:r>
          </w:p>
          <w:p w:rsidR="00A851FF" w:rsidRPr="00997CC6" w:rsidRDefault="00A851FF" w:rsidP="00472D0A">
            <w:pPr>
              <w:tabs>
                <w:tab w:val="left" w:pos="0"/>
                <w:tab w:val="left" w:pos="270"/>
                <w:tab w:val="left" w:pos="1080"/>
              </w:tabs>
              <w:spacing w:before="0" w:after="0"/>
              <w:ind w:right="-126"/>
              <w:jc w:val="center"/>
              <w:rPr>
                <w:rFonts w:ascii="Arial Narrow" w:hAnsi="Arial Narrow"/>
              </w:rPr>
            </w:pPr>
          </w:p>
        </w:tc>
      </w:tr>
      <w:tr w:rsidR="002D5F0B" w:rsidRPr="00997CC6" w:rsidTr="00332A7E">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PrEx>
        <w:trPr>
          <w:cantSplit/>
          <w:trHeight w:val="2058"/>
        </w:trPr>
        <w:tc>
          <w:tcPr>
            <w:tcW w:w="14760" w:type="dxa"/>
            <w:gridSpan w:val="2"/>
            <w:tcBorders>
              <w:top w:val="double" w:sz="4" w:space="0" w:color="auto"/>
              <w:bottom w:val="double" w:sz="4" w:space="0" w:color="auto"/>
            </w:tcBorders>
            <w:shd w:val="pct10" w:color="auto" w:fill="auto"/>
          </w:tcPr>
          <w:p w:rsidR="002D5F0B" w:rsidRPr="00997CC6" w:rsidRDefault="002D5F0B" w:rsidP="00F32F8C">
            <w:pPr>
              <w:jc w:val="center"/>
              <w:rPr>
                <w:rFonts w:ascii="Arial Narrow" w:hAnsi="Arial Narrow"/>
                <w:b/>
              </w:rPr>
            </w:pPr>
            <w:r w:rsidRPr="00997CC6">
              <w:rPr>
                <w:rFonts w:ascii="Arial Narrow" w:hAnsi="Arial Narrow"/>
                <w:b/>
              </w:rPr>
              <w:t>For Employer Use Only</w:t>
            </w:r>
          </w:p>
          <w:p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Business Solutions, Inc.  </w:t>
            </w:r>
            <w:r w:rsidRPr="00997CC6">
              <w:rPr>
                <w:rFonts w:ascii="Arial Narrow" w:hAnsi="Arial Narrow"/>
                <w:b/>
              </w:rPr>
              <w:t xml:space="preserve"> </w:t>
            </w:r>
            <w:r w:rsidR="0010715C" w:rsidRPr="00997CC6">
              <w:rPr>
                <w:rFonts w:ascii="Arial Narrow" w:hAnsi="Arial Narrow"/>
                <w:b/>
              </w:rPr>
              <w:t xml:space="preserve">BHT Admin. PO Box 6, Mukilteo, WA </w:t>
            </w:r>
            <w:proofErr w:type="gramStart"/>
            <w:r w:rsidR="0010715C" w:rsidRPr="00997CC6">
              <w:rPr>
                <w:rFonts w:ascii="Arial Narrow" w:hAnsi="Arial Narrow"/>
                <w:b/>
              </w:rPr>
              <w:t>98275</w:t>
            </w:r>
            <w:r w:rsidR="00787EC4">
              <w:rPr>
                <w:rFonts w:ascii="Arial Narrow" w:hAnsi="Arial Narrow"/>
                <w:b/>
              </w:rPr>
              <w:t xml:space="preserve">  Email</w:t>
            </w:r>
            <w:proofErr w:type="gramEnd"/>
            <w:r w:rsidR="00787EC4">
              <w:rPr>
                <w:rFonts w:ascii="Arial Narrow" w:hAnsi="Arial Narrow"/>
                <w:b/>
              </w:rPr>
              <w:t>: bht@</w:t>
            </w:r>
            <w:r w:rsidR="001132EB">
              <w:rPr>
                <w:rFonts w:ascii="Arial Narrow" w:hAnsi="Arial Narrow"/>
                <w:b/>
              </w:rPr>
              <w:t>vimly</w:t>
            </w:r>
            <w:r w:rsidR="00787EC4">
              <w:rPr>
                <w:rFonts w:ascii="Arial Narrow" w:hAnsi="Arial Narrow"/>
                <w:b/>
              </w:rPr>
              <w:t>.com</w:t>
            </w:r>
          </w:p>
          <w:p w:rsidR="002D5F0B" w:rsidRPr="00997CC6" w:rsidRDefault="007A53F1" w:rsidP="003C5A78">
            <w:pPr>
              <w:tabs>
                <w:tab w:val="left" w:pos="1469"/>
                <w:tab w:val="left" w:pos="5609"/>
              </w:tabs>
              <w:spacing w:before="40" w:after="0"/>
              <w:rPr>
                <w:rFonts w:ascii="Arial Narrow" w:hAnsi="Arial Narrow"/>
              </w:rPr>
            </w:pPr>
            <w:r w:rsidRPr="00997CC6">
              <w:rPr>
                <w:rFonts w:ascii="Arial Narrow" w:hAnsi="Arial Narrow"/>
                <w:b/>
              </w:rPr>
              <w:t>Premera Blue Cross</w:t>
            </w:r>
            <w:r w:rsidR="002D5F0B" w:rsidRPr="00997CC6">
              <w:rPr>
                <w:rFonts w:ascii="Arial Narrow" w:hAnsi="Arial Narrow"/>
                <w:b/>
              </w:rPr>
              <w:t>:</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$200 </w:t>
            </w:r>
            <w:r w:rsidR="001F299B">
              <w:rPr>
                <w:rFonts w:ascii="Arial Narrow" w:hAnsi="Arial Narrow"/>
              </w:rPr>
              <w:t xml:space="preserve">  </w:t>
            </w:r>
            <w:r w:rsidR="007D37B5" w:rsidRPr="00997CC6">
              <w:rPr>
                <w:rFonts w:ascii="Arial Narrow" w:hAnsi="Arial Narrow"/>
              </w:rPr>
              <w:fldChar w:fldCharType="begin">
                <w:ffData>
                  <w:name w:val="Check15"/>
                  <w:enabled/>
                  <w:calcOnExit w:val="0"/>
                  <w:checkBox>
                    <w:sizeAuto/>
                    <w:default w:val="0"/>
                  </w:checkBox>
                </w:ffData>
              </w:fldChar>
            </w:r>
            <w:r w:rsidR="007D37B5"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7D37B5" w:rsidRPr="00997CC6">
              <w:rPr>
                <w:rFonts w:ascii="Arial Narrow" w:hAnsi="Arial Narrow"/>
              </w:rPr>
              <w:fldChar w:fldCharType="end"/>
            </w:r>
            <w:r w:rsidR="007D37B5" w:rsidRPr="00997CC6">
              <w:rPr>
                <w:rFonts w:ascii="Arial Narrow" w:hAnsi="Arial Narrow"/>
              </w:rPr>
              <w:t xml:space="preserve"> Titanium</w:t>
            </w:r>
            <w:r w:rsidR="007D37B5">
              <w:rPr>
                <w:rFonts w:ascii="Arial Narrow" w:hAnsi="Arial Narrow"/>
              </w:rPr>
              <w:t xml:space="preserve"> $350</w:t>
            </w:r>
            <w:r w:rsidR="001F299B">
              <w:rPr>
                <w:rFonts w:ascii="Arial Narrow" w:hAnsi="Arial Narrow"/>
              </w:rPr>
              <w:t xml:space="preserve"> </w:t>
            </w:r>
            <w:r w:rsidR="007D37B5">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Titanium</w:t>
            </w:r>
            <w:r w:rsidR="002D5F0B"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$250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$500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$750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$1000</w:t>
            </w:r>
            <w:r w:rsidR="002D5F0B" w:rsidRPr="00997CC6">
              <w:rPr>
                <w:rFonts w:ascii="Arial Narrow" w:hAnsi="Arial Narrow"/>
              </w:rPr>
              <w:t xml:space="preserve">   </w:t>
            </w:r>
            <w:r w:rsidR="00C46946"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DF22FE" w:rsidRPr="00997CC6">
              <w:rPr>
                <w:rFonts w:ascii="Arial Narrow" w:hAnsi="Arial Narrow"/>
              </w:rPr>
              <w:t xml:space="preserve"> </w:t>
            </w:r>
            <w:r w:rsidRPr="00997CC6">
              <w:rPr>
                <w:rFonts w:ascii="Arial Narrow" w:hAnsi="Arial Narrow"/>
              </w:rPr>
              <w:t>Sterling</w:t>
            </w:r>
            <w:r w:rsidR="00DF22FE" w:rsidRPr="00997CC6">
              <w:rPr>
                <w:rFonts w:ascii="Arial Narrow" w:hAnsi="Arial Narrow"/>
              </w:rPr>
              <w:t xml:space="preserve"> $1500</w:t>
            </w:r>
            <w:r w:rsidR="002D5F0B" w:rsidRPr="00997CC6">
              <w:rPr>
                <w:rFonts w:ascii="Arial Narrow" w:hAnsi="Arial Narrow"/>
              </w:rPr>
              <w:t xml:space="preserve">   </w:t>
            </w:r>
          </w:p>
          <w:p w:rsidR="002D5F0B" w:rsidRDefault="00C46946" w:rsidP="003C5A78">
            <w:pPr>
              <w:tabs>
                <w:tab w:val="left" w:pos="1469"/>
                <w:tab w:val="left" w:pos="5609"/>
              </w:tabs>
              <w:spacing w:before="40" w:after="0"/>
              <w:rPr>
                <w:rFonts w:ascii="Arial Narrow" w:hAnsi="Arial Narrow"/>
              </w:rPr>
            </w:pP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$2000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DF22FE"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$2500</w:t>
            </w:r>
            <w:r w:rsidR="002D5F0B" w:rsidRPr="00997CC6">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7A53F1" w:rsidRPr="00997CC6">
              <w:rPr>
                <w:rFonts w:ascii="Arial Narrow" w:hAnsi="Arial Narrow"/>
              </w:rPr>
              <w:t>Sterling</w:t>
            </w:r>
            <w:r w:rsidR="00DF22FE" w:rsidRPr="00997CC6">
              <w:rPr>
                <w:rFonts w:ascii="Arial Narrow" w:hAnsi="Arial Narrow"/>
              </w:rPr>
              <w:t xml:space="preserve"> $30</w:t>
            </w:r>
            <w:r w:rsidR="002D5F0B" w:rsidRPr="00997CC6">
              <w:rPr>
                <w:rFonts w:ascii="Arial Narrow" w:hAnsi="Arial Narrow"/>
              </w:rPr>
              <w:t xml:space="preserve">00 </w:t>
            </w:r>
            <w:r w:rsidR="001F299B">
              <w:rPr>
                <w:rFonts w:ascii="Arial Narrow" w:hAnsi="Arial Narrow"/>
              </w:rPr>
              <w:t xml:space="preserve"> </w:t>
            </w:r>
            <w:r w:rsidR="00726228" w:rsidRPr="00997CC6">
              <w:rPr>
                <w:rFonts w:ascii="Arial Narrow" w:hAnsi="Arial Narrow"/>
              </w:rPr>
              <w:fldChar w:fldCharType="begin">
                <w:ffData>
                  <w:name w:val="Check15"/>
                  <w:enabled/>
                  <w:calcOnExit w:val="0"/>
                  <w:checkBox>
                    <w:sizeAuto/>
                    <w:default w:val="0"/>
                  </w:checkBox>
                </w:ffData>
              </w:fldChar>
            </w:r>
            <w:r w:rsidR="00726228"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726228" w:rsidRPr="00997CC6">
              <w:rPr>
                <w:rFonts w:ascii="Arial Narrow" w:hAnsi="Arial Narrow"/>
              </w:rPr>
              <w:fldChar w:fldCharType="end"/>
            </w:r>
            <w:r w:rsidR="00726228" w:rsidRPr="00997CC6">
              <w:rPr>
                <w:rFonts w:ascii="Arial Narrow" w:hAnsi="Arial Narrow"/>
              </w:rPr>
              <w:t xml:space="preserve"> Sterling</w:t>
            </w:r>
            <w:r w:rsidR="00726228">
              <w:rPr>
                <w:rFonts w:ascii="Arial Narrow" w:hAnsi="Arial Narrow"/>
              </w:rPr>
              <w:t xml:space="preserve"> $4</w:t>
            </w:r>
            <w:r w:rsidR="00726228" w:rsidRPr="00997CC6">
              <w:rPr>
                <w:rFonts w:ascii="Arial Narrow" w:hAnsi="Arial Narrow"/>
              </w:rPr>
              <w:t xml:space="preserve">000   </w:t>
            </w:r>
            <w:r w:rsidR="002D5F0B" w:rsidRPr="00997CC6">
              <w:rPr>
                <w:rFonts w:ascii="Arial Narrow" w:hAnsi="Arial Narrow"/>
              </w:rPr>
              <w:t xml:space="preserve"> </w:t>
            </w:r>
            <w:r w:rsidR="001F299B" w:rsidRPr="00997CC6">
              <w:rPr>
                <w:rFonts w:ascii="Arial Narrow" w:hAnsi="Arial Narrow"/>
              </w:rPr>
              <w:fldChar w:fldCharType="begin">
                <w:ffData>
                  <w:name w:val="Check15"/>
                  <w:enabled/>
                  <w:calcOnExit w:val="0"/>
                  <w:checkBox>
                    <w:sizeAuto/>
                    <w:default w:val="0"/>
                  </w:checkBox>
                </w:ffData>
              </w:fldChar>
            </w:r>
            <w:r w:rsidR="001F299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1F299B" w:rsidRPr="00997CC6">
              <w:rPr>
                <w:rFonts w:ascii="Arial Narrow" w:hAnsi="Arial Narrow"/>
              </w:rPr>
              <w:fldChar w:fldCharType="end"/>
            </w:r>
            <w:r w:rsidR="001F299B" w:rsidRPr="00997CC6">
              <w:rPr>
                <w:rFonts w:ascii="Arial Narrow" w:hAnsi="Arial Narrow"/>
              </w:rPr>
              <w:t xml:space="preserve"> Sterling</w:t>
            </w:r>
            <w:r w:rsidR="001F299B">
              <w:rPr>
                <w:rFonts w:ascii="Arial Narrow" w:hAnsi="Arial Narrow"/>
              </w:rPr>
              <w:t xml:space="preserve"> $5</w:t>
            </w:r>
            <w:r w:rsidR="001F299B" w:rsidRPr="00997CC6">
              <w:rPr>
                <w:rFonts w:ascii="Arial Narrow" w:hAnsi="Arial Narrow"/>
              </w:rPr>
              <w:t xml:space="preserve">000   </w:t>
            </w:r>
            <w:r w:rsidRPr="00997CC6">
              <w:rPr>
                <w:rFonts w:ascii="Arial Narrow" w:hAnsi="Arial Narrow"/>
              </w:rPr>
              <w:fldChar w:fldCharType="begin">
                <w:ffData>
                  <w:name w:val="Check15"/>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2D5F0B" w:rsidRPr="00997CC6">
              <w:rPr>
                <w:rFonts w:ascii="Arial Narrow" w:hAnsi="Arial Narrow"/>
              </w:rPr>
              <w:t xml:space="preserve"> </w:t>
            </w:r>
            <w:r w:rsidR="00DF22FE" w:rsidRPr="00997CC6">
              <w:rPr>
                <w:rFonts w:ascii="Arial Narrow" w:hAnsi="Arial Narrow"/>
              </w:rPr>
              <w:t>HSA $1500</w:t>
            </w:r>
            <w:r w:rsidR="001F299B">
              <w:rPr>
                <w:rFonts w:ascii="Arial Narrow" w:hAnsi="Arial Narrow"/>
              </w:rPr>
              <w:t xml:space="preserve">  </w:t>
            </w:r>
            <w:r w:rsidR="00DF22FE" w:rsidRPr="00997CC6">
              <w:rPr>
                <w:rFonts w:ascii="Arial Narrow" w:hAnsi="Arial Narrow"/>
              </w:rPr>
              <w:t xml:space="preserve"> </w:t>
            </w:r>
            <w:r w:rsidRPr="00997CC6">
              <w:rPr>
                <w:rFonts w:ascii="Arial Narrow" w:hAnsi="Arial Narrow"/>
              </w:rPr>
              <w:fldChar w:fldCharType="begin">
                <w:ffData>
                  <w:name w:val="Check93"/>
                  <w:enabled/>
                  <w:calcOnExit w:val="0"/>
                  <w:checkBox>
                    <w:sizeAuto/>
                    <w:default w:val="0"/>
                  </w:checkBox>
                </w:ffData>
              </w:fldChar>
            </w:r>
            <w:bookmarkStart w:id="21" w:name="Check93"/>
            <w:r w:rsidR="00DF22FE"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21"/>
            <w:r w:rsidR="00DF22FE" w:rsidRPr="00997CC6">
              <w:rPr>
                <w:rFonts w:ascii="Arial Narrow" w:hAnsi="Arial Narrow"/>
              </w:rPr>
              <w:t xml:space="preserve"> HSA $2500   </w:t>
            </w:r>
            <w:r w:rsidRPr="00997CC6">
              <w:rPr>
                <w:rFonts w:ascii="Arial Narrow" w:hAnsi="Arial Narrow"/>
              </w:rPr>
              <w:fldChar w:fldCharType="begin">
                <w:ffData>
                  <w:name w:val="Check94"/>
                  <w:enabled/>
                  <w:calcOnExit w:val="0"/>
                  <w:checkBox>
                    <w:sizeAuto/>
                    <w:default w:val="0"/>
                  </w:checkBox>
                </w:ffData>
              </w:fldChar>
            </w:r>
            <w:bookmarkStart w:id="22" w:name="Check94"/>
            <w:r w:rsidR="00DF22FE"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bookmarkEnd w:id="22"/>
            <w:r w:rsidR="00DF22FE" w:rsidRPr="00997CC6">
              <w:rPr>
                <w:rFonts w:ascii="Arial Narrow" w:hAnsi="Arial Narrow"/>
              </w:rPr>
              <w:t xml:space="preserve"> HSA $3500</w:t>
            </w:r>
            <w:r w:rsidR="001F299B">
              <w:rPr>
                <w:rFonts w:ascii="Arial Narrow" w:hAnsi="Arial Narrow"/>
              </w:rPr>
              <w:t xml:space="preserve">   </w:t>
            </w:r>
            <w:r w:rsidR="001F299B" w:rsidRPr="00997CC6">
              <w:rPr>
                <w:rFonts w:ascii="Arial Narrow" w:hAnsi="Arial Narrow"/>
              </w:rPr>
              <w:fldChar w:fldCharType="begin">
                <w:ffData>
                  <w:name w:val="Check94"/>
                  <w:enabled/>
                  <w:calcOnExit w:val="0"/>
                  <w:checkBox>
                    <w:sizeAuto/>
                    <w:default w:val="0"/>
                  </w:checkBox>
                </w:ffData>
              </w:fldChar>
            </w:r>
            <w:r w:rsidR="001F299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1F299B" w:rsidRPr="00997CC6">
              <w:rPr>
                <w:rFonts w:ascii="Arial Narrow" w:hAnsi="Arial Narrow"/>
              </w:rPr>
              <w:fldChar w:fldCharType="end"/>
            </w:r>
            <w:r w:rsidR="001F299B">
              <w:rPr>
                <w:rFonts w:ascii="Arial Narrow" w:hAnsi="Arial Narrow"/>
              </w:rPr>
              <w:t xml:space="preserve"> HSA $</w:t>
            </w:r>
            <w:r w:rsidR="001F299B" w:rsidRPr="00997CC6">
              <w:rPr>
                <w:rFonts w:ascii="Arial Narrow" w:hAnsi="Arial Narrow"/>
              </w:rPr>
              <w:t>500</w:t>
            </w:r>
            <w:r w:rsidR="001F299B">
              <w:rPr>
                <w:rFonts w:ascii="Arial Narrow" w:hAnsi="Arial Narrow"/>
              </w:rPr>
              <w:t>0</w:t>
            </w:r>
            <w:r w:rsidR="001F299B" w:rsidRPr="00997CC6">
              <w:rPr>
                <w:rFonts w:ascii="Arial Narrow" w:hAnsi="Arial Narrow"/>
              </w:rPr>
              <w:t xml:space="preserve"> </w:t>
            </w:r>
          </w:p>
          <w:p w:rsidR="00C167D6" w:rsidRPr="00997CC6" w:rsidRDefault="00C167D6" w:rsidP="003C5A78">
            <w:pPr>
              <w:tabs>
                <w:tab w:val="left" w:pos="1469"/>
                <w:tab w:val="left" w:pos="5609"/>
              </w:tabs>
              <w:spacing w:before="40" w:after="0"/>
              <w:rPr>
                <w:rFonts w:ascii="Arial Narrow" w:hAnsi="Arial Narrow"/>
              </w:rPr>
            </w:pPr>
            <w:r w:rsidRPr="00C167D6">
              <w:rPr>
                <w:rFonts w:ascii="Arial Narrow" w:hAnsi="Arial Narrow"/>
                <w:b/>
              </w:rPr>
              <w:t>Premera Network:</w:t>
            </w:r>
            <w:r>
              <w:rPr>
                <w:rFonts w:ascii="Arial Narrow" w:hAnsi="Arial Narrow"/>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Pr>
                <w:rFonts w:ascii="Arial Narrow" w:hAnsi="Arial Narrow"/>
              </w:rPr>
              <w:t xml:space="preserve"> Heritage Prime Network</w:t>
            </w:r>
            <w:r w:rsidR="003267A1">
              <w:rPr>
                <w:rFonts w:ascii="Arial Narrow" w:hAnsi="Arial Narrow"/>
              </w:rPr>
              <w:t>*</w:t>
            </w:r>
            <w:r>
              <w:rPr>
                <w:rFonts w:ascii="Arial Narrow" w:hAnsi="Arial Narrow"/>
              </w:rPr>
              <w:t xml:space="preserve"> </w:t>
            </w:r>
            <w:r w:rsidRPr="00C167D6">
              <w:rPr>
                <w:rFonts w:ascii="Arial Narrow" w:hAnsi="Arial Narrow"/>
                <w:b/>
              </w:rPr>
              <w:t>OR</w:t>
            </w:r>
            <w:r>
              <w:rPr>
                <w:rFonts w:ascii="Arial Narrow" w:hAnsi="Arial Narrow"/>
                <w:b/>
              </w:rPr>
              <w:t xml:space="preserve"> </w:t>
            </w:r>
            <w:r w:rsidRPr="00997CC6">
              <w:rPr>
                <w:rFonts w:ascii="Arial Narrow" w:hAnsi="Arial Narrow"/>
              </w:rPr>
              <w:fldChar w:fldCharType="begin">
                <w:ffData>
                  <w:name w:val="Check15"/>
                  <w:enabled/>
                  <w:calcOnExit w:val="0"/>
                  <w:checkBox>
                    <w:sizeAuto/>
                    <w:default w:val="0"/>
                  </w:checkBox>
                </w:ffData>
              </w:fldChar>
            </w:r>
            <w:r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997CC6">
              <w:rPr>
                <w:rFonts w:ascii="Arial Narrow" w:hAnsi="Arial Narrow"/>
              </w:rPr>
              <w:fldChar w:fldCharType="end"/>
            </w:r>
            <w:r w:rsidR="001F299B">
              <w:rPr>
                <w:rFonts w:ascii="Arial Narrow" w:hAnsi="Arial Narrow"/>
              </w:rPr>
              <w:t xml:space="preserve"> </w:t>
            </w:r>
            <w:r>
              <w:rPr>
                <w:rFonts w:ascii="Arial Narrow" w:hAnsi="Arial Narrow"/>
              </w:rPr>
              <w:t>Heritage Plus Network</w:t>
            </w:r>
            <w:r w:rsidR="003267A1">
              <w:rPr>
                <w:rFonts w:ascii="Arial Narrow" w:hAnsi="Arial Narrow"/>
              </w:rPr>
              <w:t>*</w:t>
            </w:r>
            <w:r w:rsidR="00D51A2E">
              <w:rPr>
                <w:rFonts w:ascii="Arial Narrow" w:hAnsi="Arial Narrow"/>
              </w:rPr>
              <w:t xml:space="preserve">  </w:t>
            </w:r>
            <w:r>
              <w:rPr>
                <w:rFonts w:ascii="Arial Narrow" w:hAnsi="Arial Narrow"/>
              </w:rPr>
              <w:t xml:space="preserve"> </w:t>
            </w:r>
            <w:r w:rsidR="00D51A2E">
              <w:rPr>
                <w:rFonts w:ascii="Arial Narrow" w:hAnsi="Arial Narrow"/>
              </w:rPr>
              <w:t xml:space="preserve">  </w:t>
            </w:r>
            <w:r w:rsidR="003267A1">
              <w:rPr>
                <w:rFonts w:ascii="Arial Narrow" w:hAnsi="Arial Narrow"/>
              </w:rPr>
              <w:t>*</w:t>
            </w:r>
            <w:r w:rsidR="00D51A2E">
              <w:rPr>
                <w:rFonts w:ascii="Arial Narrow" w:hAnsi="Arial Narrow" w:cs="Arial"/>
                <w:b/>
              </w:rPr>
              <w:t>Dual network offerings ONLY available to groups with 51 or more enrolled</w:t>
            </w:r>
          </w:p>
          <w:p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C04571">
              <w:rPr>
                <w:rFonts w:ascii="Arial Narrow" w:hAnsi="Arial Narrow"/>
              </w:rPr>
              <w:t>*</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rsidR="00B912D9" w:rsidRDefault="00C04571" w:rsidP="003C5A78">
            <w:pPr>
              <w:tabs>
                <w:tab w:val="left" w:pos="1469"/>
                <w:tab w:val="left" w:pos="5609"/>
              </w:tabs>
              <w:spacing w:before="40" w:after="0"/>
              <w:rPr>
                <w:rFonts w:ascii="Arial Narrow" w:hAnsi="Arial Narrow"/>
              </w:rPr>
            </w:pPr>
            <w:r>
              <w:rPr>
                <w:rFonts w:ascii="Arial Narrow" w:hAnsi="Arial Narrow"/>
              </w:rPr>
              <w:t>*</w:t>
            </w:r>
            <w:r w:rsidR="00726228">
              <w:rPr>
                <w:rFonts w:ascii="Arial Narrow" w:hAnsi="Arial Narrow"/>
              </w:rPr>
              <w:t>*Plan 5 &amp; Plan 6 available only to new group enrollment</w:t>
            </w:r>
          </w:p>
          <w:p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3" w:name="Check25"/>
            <w:r w:rsidR="002D5F0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bookmarkEnd w:id="23"/>
            <w:r w:rsidR="0065032C">
              <w:rPr>
                <w:rFonts w:ascii="Arial Narrow" w:hAnsi="Arial Narrow"/>
              </w:rPr>
              <w:t xml:space="preserve">  Choice Plan B</w:t>
            </w:r>
            <w:r w:rsidR="002D5F0B" w:rsidRPr="00997CC6">
              <w:rPr>
                <w:rFonts w:ascii="Arial Narrow" w:hAnsi="Arial Narrow"/>
              </w:rPr>
              <w:t xml:space="preserve">   </w:t>
            </w:r>
            <w:r w:rsidR="001132EB" w:rsidRPr="00997CC6">
              <w:rPr>
                <w:rFonts w:ascii="Arial Narrow" w:hAnsi="Arial Narrow"/>
              </w:rPr>
              <w:fldChar w:fldCharType="begin">
                <w:ffData>
                  <w:name w:val="Check25"/>
                  <w:enabled/>
                  <w:calcOnExit w:val="0"/>
                  <w:checkBox>
                    <w:sizeAuto/>
                    <w:default w:val="0"/>
                  </w:checkBox>
                </w:ffData>
              </w:fldChar>
            </w:r>
            <w:r w:rsidR="001132EB"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1132EB" w:rsidRPr="00997CC6">
              <w:rPr>
                <w:rFonts w:ascii="Arial Narrow" w:hAnsi="Arial Narrow"/>
              </w:rPr>
              <w:fldChar w:fldCharType="end"/>
            </w:r>
            <w:r w:rsidR="001132EB">
              <w:rPr>
                <w:rFonts w:ascii="Arial Narrow" w:hAnsi="Arial Narrow"/>
              </w:rPr>
              <w:t xml:space="preserve">  Choice Plan C</w:t>
            </w:r>
            <w:r w:rsidR="001132EB" w:rsidRPr="00997CC6">
              <w:rPr>
                <w:rFonts w:ascii="Arial Narrow" w:hAnsi="Arial Narrow"/>
              </w:rPr>
              <w:t xml:space="preserve">   </w:t>
            </w:r>
          </w:p>
          <w:p w:rsidR="001132EB" w:rsidRPr="00997CC6" w:rsidRDefault="001132EB"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545D81">
              <w:rPr>
                <w:rFonts w:ascii="Arial Narrow" w:hAnsi="Arial Narrow"/>
              </w:rPr>
            </w:r>
            <w:r w:rsidR="00545D81">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rsidR="002D5F0B" w:rsidRPr="00997CC6" w:rsidRDefault="00111909" w:rsidP="00B912D9">
            <w:pPr>
              <w:tabs>
                <w:tab w:val="left" w:pos="1469"/>
                <w:tab w:val="left" w:pos="5609"/>
              </w:tabs>
              <w:spacing w:before="40" w:after="0"/>
              <w:rPr>
                <w:rFonts w:ascii="Arial Narrow" w:hAnsi="Arial Narrow"/>
              </w:rPr>
            </w:pPr>
            <w:r>
              <w:rPr>
                <w:rFonts w:ascii="Arial Narrow" w:hAnsi="Arial Narrow"/>
                <w:b/>
                <w:bCs/>
                <w:iCs/>
              </w:rPr>
              <w:t>National Union Fire Ins</w:t>
            </w:r>
            <w:r w:rsidR="001B3E37">
              <w:rPr>
                <w:rFonts w:ascii="Arial Narrow" w:hAnsi="Arial Narrow"/>
                <w:b/>
                <w:bCs/>
                <w:iCs/>
              </w:rPr>
              <w:t>urance Company of Pittsburgh, P</w:t>
            </w:r>
            <w:r w:rsidR="00F26272">
              <w:rPr>
                <w:rFonts w:ascii="Arial Narrow" w:hAnsi="Arial Narrow"/>
                <w:b/>
                <w:bCs/>
                <w:iCs/>
              </w:rPr>
              <w:t>a. (an AIG Company)</w:t>
            </w:r>
            <w:r w:rsidR="0065495A">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4" w:name="Check89"/>
            <w:r w:rsidR="00F14384" w:rsidRPr="00997CC6">
              <w:rPr>
                <w:rFonts w:ascii="Arial Narrow" w:hAnsi="Arial Narrow"/>
                <w:b/>
                <w:bCs/>
                <w:iCs/>
              </w:rPr>
              <w:instrText xml:space="preserve"> FORMCHECKBOX </w:instrText>
            </w:r>
            <w:r w:rsidR="00545D81">
              <w:rPr>
                <w:rFonts w:ascii="Arial Narrow" w:hAnsi="Arial Narrow"/>
                <w:b/>
                <w:bCs/>
                <w:iCs/>
              </w:rPr>
            </w:r>
            <w:r w:rsidR="00545D81">
              <w:rPr>
                <w:rFonts w:ascii="Arial Narrow" w:hAnsi="Arial Narrow"/>
                <w:b/>
                <w:bCs/>
                <w:iCs/>
              </w:rPr>
              <w:fldChar w:fldCharType="separate"/>
            </w:r>
            <w:r w:rsidR="00C46946" w:rsidRPr="00997CC6">
              <w:rPr>
                <w:rFonts w:ascii="Arial Narrow" w:hAnsi="Arial Narrow"/>
                <w:b/>
                <w:bCs/>
                <w:iCs/>
              </w:rPr>
              <w:fldChar w:fldCharType="end"/>
            </w:r>
            <w:bookmarkEnd w:id="24"/>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5" w:name="Check90"/>
            <w:r w:rsidR="00F14384" w:rsidRPr="00997CC6">
              <w:rPr>
                <w:rFonts w:ascii="Arial Narrow" w:hAnsi="Arial Narrow"/>
                <w:bCs/>
                <w:iCs/>
              </w:rPr>
              <w:instrText xml:space="preserve"> FORMCHECKBOX </w:instrText>
            </w:r>
            <w:r w:rsidR="00545D81">
              <w:rPr>
                <w:rFonts w:ascii="Arial Narrow" w:hAnsi="Arial Narrow"/>
                <w:bCs/>
                <w:iCs/>
              </w:rPr>
            </w:r>
            <w:r w:rsidR="00545D81">
              <w:rPr>
                <w:rFonts w:ascii="Arial Narrow" w:hAnsi="Arial Narrow"/>
                <w:bCs/>
                <w:iCs/>
              </w:rPr>
              <w:fldChar w:fldCharType="separate"/>
            </w:r>
            <w:r w:rsidR="00C46946" w:rsidRPr="00997CC6">
              <w:rPr>
                <w:rFonts w:ascii="Arial Narrow" w:hAnsi="Arial Narrow"/>
                <w:bCs/>
                <w:iCs/>
              </w:rPr>
              <w:fldChar w:fldCharType="end"/>
            </w:r>
            <w:bookmarkEnd w:id="25"/>
            <w:r w:rsidR="007D37B5">
              <w:rPr>
                <w:rFonts w:ascii="Arial Narrow" w:hAnsi="Arial Narrow"/>
                <w:bCs/>
                <w:iCs/>
              </w:rPr>
              <w:t xml:space="preserve">  No  </w:t>
            </w:r>
          </w:p>
        </w:tc>
      </w:tr>
    </w:tbl>
    <w:p w:rsidR="00CE11B1" w:rsidRDefault="00CE11B1" w:rsidP="00332A7E">
      <w:pPr>
        <w:pStyle w:val="BodyText"/>
        <w:spacing w:before="10" w:after="0"/>
        <w:ind w:right="-36"/>
        <w:jc w:val="both"/>
      </w:pPr>
    </w:p>
    <w:p w:rsidR="00CE11B1" w:rsidRDefault="00CE11B1">
      <w:pPr>
        <w:spacing w:before="0" w:after="0"/>
      </w:pPr>
      <w:r>
        <w:br w:type="page"/>
      </w:r>
    </w:p>
    <w:p w:rsidR="00DD2847" w:rsidRPr="00567887" w:rsidRDefault="00DD2847" w:rsidP="00DD2847">
      <w:pPr>
        <w:numPr>
          <w:ilvl w:val="0"/>
          <w:numId w:val="16"/>
        </w:numPr>
        <w:autoSpaceDE w:val="0"/>
        <w:autoSpaceDN w:val="0"/>
        <w:adjustRightInd w:val="0"/>
        <w:spacing w:before="0" w:after="0" w:line="276" w:lineRule="auto"/>
        <w:ind w:left="0" w:firstLine="0"/>
        <w:rPr>
          <w:rFonts w:ascii="Arial Narrow" w:eastAsiaTheme="minorEastAsia" w:hAnsi="Arial Narrow" w:cs="Arial"/>
          <w:color w:val="0070C0"/>
          <w:sz w:val="28"/>
          <w:szCs w:val="28"/>
          <w:lang w:bidi="km-KH"/>
        </w:rPr>
      </w:pPr>
      <w:r w:rsidRPr="00567887">
        <w:rPr>
          <w:rFonts w:ascii="Arial Narrow" w:eastAsiaTheme="minorEastAsia" w:hAnsi="Arial Narrow" w:cs="Arial"/>
          <w:b/>
          <w:bCs/>
          <w:sz w:val="28"/>
          <w:szCs w:val="28"/>
          <w:lang w:bidi="km-KH"/>
        </w:rPr>
        <w:lastRenderedPageBreak/>
        <w:t xml:space="preserve">Discrimination is Against the Law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Premera Blue Cross complies with applicable Federal civil rights laws and does not discriminate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Premera does not exclude people or treat them differently because of race, color, national origin, age, disability or sex.</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Premera:</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aids and services to people with disabilities to communicate effectively with us,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sign language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Written information in other formats (large print, audio, accessible electronic formats, other formats)</w:t>
      </w:r>
    </w:p>
    <w:p w:rsidR="00DD2847" w:rsidRPr="00DD2847" w:rsidRDefault="00DD2847" w:rsidP="00DD2847">
      <w:pPr>
        <w:numPr>
          <w:ilvl w:val="0"/>
          <w:numId w:val="40"/>
        </w:numPr>
        <w:spacing w:before="0" w:after="0" w:line="276" w:lineRule="auto"/>
        <w:ind w:left="216"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Provides free language services to people whose primary language is not English, such as: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Qualified interpreters</w:t>
      </w:r>
    </w:p>
    <w:p w:rsidR="00DD2847" w:rsidRPr="00DD2847" w:rsidRDefault="00DD2847" w:rsidP="00DD2847">
      <w:pPr>
        <w:numPr>
          <w:ilvl w:val="0"/>
          <w:numId w:val="40"/>
        </w:numPr>
        <w:spacing w:before="0" w:after="0" w:line="276" w:lineRule="auto"/>
        <w:ind w:left="432" w:hanging="216"/>
        <w:rPr>
          <w:rFonts w:ascii="Arial Narrow" w:eastAsiaTheme="minorEastAsia" w:hAnsi="Arial Narrow" w:cs="Arial"/>
          <w:spacing w:val="-2"/>
          <w:sz w:val="24"/>
          <w:szCs w:val="24"/>
          <w:lang w:eastAsia="zh-TW"/>
        </w:rPr>
      </w:pPr>
      <w:r w:rsidRPr="00DD2847">
        <w:rPr>
          <w:rFonts w:ascii="Arial Narrow" w:eastAsiaTheme="minorEastAsia" w:hAnsi="Arial Narrow" w:cs="Arial"/>
          <w:spacing w:val="-2"/>
          <w:sz w:val="24"/>
          <w:szCs w:val="24"/>
          <w:lang w:eastAsia="zh-TW"/>
        </w:rPr>
        <w:t>Information written in other languages</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If you need these services, contact the Civil Rights Coordinator.</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If you believe that Premera has failed to provide these services or discriminated in another way </w:t>
      </w:r>
      <w:proofErr w:type="gramStart"/>
      <w:r w:rsidRPr="00DD2847">
        <w:rPr>
          <w:rFonts w:ascii="Arial Narrow" w:eastAsiaTheme="minorEastAsia" w:hAnsi="Arial Narrow" w:cs="Arial"/>
          <w:sz w:val="24"/>
          <w:szCs w:val="24"/>
          <w:lang w:eastAsia="zh-TW"/>
        </w:rPr>
        <w:t>on the basis of</w:t>
      </w:r>
      <w:proofErr w:type="gramEnd"/>
      <w:r w:rsidRPr="00DD2847">
        <w:rPr>
          <w:rFonts w:ascii="Arial Narrow" w:eastAsiaTheme="minorEastAsia" w:hAnsi="Arial Narrow" w:cs="Arial"/>
          <w:sz w:val="24"/>
          <w:szCs w:val="24"/>
          <w:lang w:eastAsia="zh-TW"/>
        </w:rPr>
        <w:t xml:space="preserve"> race, color, national origin, age, disability, or sex, you can file a grievance with:</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Civil Rights Coordinator ─ Complaints and Appeals</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PO Box 91102, Seattle, WA 98111</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Toll free 855-332-4535, Fax 425-918-5592,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TTY 800-842-5357</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Email AppealsDepartmentInquiries@Premera.com </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You can file a grievance in person or by mail, fax, or email. If you need help filing a grievance, the Civil Rights Coordinator is available to help you.</w:t>
      </w:r>
    </w:p>
    <w:p w:rsidR="00DD2847" w:rsidRPr="00DD2847" w:rsidRDefault="00DD2847" w:rsidP="00DD2847">
      <w:pPr>
        <w:spacing w:before="0" w:after="0"/>
        <w:rPr>
          <w:rFonts w:ascii="Arial Narrow" w:eastAsiaTheme="minorEastAsia" w:hAnsi="Arial Narrow" w:cs="Arial"/>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You can also file a civil rights complaint with the U.S. Department of Health and Human Services, Office for Civil Rights, electronically through the Office for Civil Rights Complaint Portal, available at https://ocrportal.hhs.gov/ocr/portal/lobby.jsf, or by mail or phone at: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U.S. Department of Health and Human Services, </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200 Independence Ave SW, Room 509F, HHH Building</w:t>
      </w:r>
    </w:p>
    <w:p w:rsidR="00DD2847" w:rsidRPr="00DD2847" w:rsidRDefault="00DD2847" w:rsidP="00DD2847">
      <w:pPr>
        <w:spacing w:before="0" w:after="0"/>
        <w:rPr>
          <w:rFonts w:ascii="Arial Narrow" w:eastAsiaTheme="minorEastAsia" w:hAnsi="Arial Narrow" w:cs="Arial"/>
          <w:sz w:val="24"/>
          <w:szCs w:val="24"/>
          <w:lang w:eastAsia="zh-TW"/>
        </w:rPr>
      </w:pPr>
      <w:r w:rsidRPr="00DD2847">
        <w:rPr>
          <w:rFonts w:ascii="Arial Narrow" w:eastAsiaTheme="minorEastAsia" w:hAnsi="Arial Narrow" w:cs="Arial"/>
          <w:sz w:val="24"/>
          <w:szCs w:val="24"/>
          <w:lang w:eastAsia="zh-TW"/>
        </w:rPr>
        <w:t xml:space="preserve">Washington, D.C. 20201, 1-800-368-1019, </w:t>
      </w:r>
    </w:p>
    <w:p w:rsidR="00DD2847" w:rsidRPr="00DD2847" w:rsidRDefault="00DD2847" w:rsidP="00DD2847">
      <w:pPr>
        <w:spacing w:before="0" w:after="0"/>
        <w:rPr>
          <w:rFonts w:ascii="Arial Narrow" w:eastAsiaTheme="minorEastAsia" w:hAnsi="Arial Narrow" w:cs="Arial"/>
          <w:sz w:val="24"/>
          <w:szCs w:val="24"/>
          <w:u w:val="single"/>
          <w:lang w:eastAsia="zh-TW"/>
        </w:rPr>
      </w:pPr>
      <w:r w:rsidRPr="00DD2847">
        <w:rPr>
          <w:rFonts w:ascii="Arial Narrow" w:eastAsiaTheme="minorEastAsia" w:hAnsi="Arial Narrow" w:cs="Arial"/>
          <w:sz w:val="24"/>
          <w:szCs w:val="24"/>
          <w:lang w:eastAsia="zh-TW"/>
        </w:rPr>
        <w:t>800-537-7697 (TDD). Complaint forms are available at http://www.hhs.gov/ocr/office/file/index.html.</w:t>
      </w:r>
    </w:p>
    <w:p w:rsidR="00DD2847" w:rsidRPr="00DD2847" w:rsidRDefault="00DD2847" w:rsidP="00DD2847">
      <w:pPr>
        <w:spacing w:before="0" w:after="0"/>
        <w:ind w:right="-20"/>
        <w:rPr>
          <w:rFonts w:ascii="Arial Narrow" w:eastAsiaTheme="minorEastAsia" w:hAnsi="Arial Narrow" w:cs="Arial"/>
          <w:b/>
          <w:bCs/>
          <w:spacing w:val="1"/>
          <w:sz w:val="24"/>
          <w:szCs w:val="24"/>
        </w:rPr>
      </w:pPr>
    </w:p>
    <w:p w:rsidR="00DD2847" w:rsidRPr="00567887" w:rsidRDefault="00DD2847" w:rsidP="00DD2847">
      <w:pPr>
        <w:spacing w:before="0" w:after="0"/>
        <w:ind w:right="-20"/>
        <w:rPr>
          <w:rFonts w:ascii="Arial Narrow" w:eastAsiaTheme="minorEastAsia" w:hAnsi="Arial Narrow" w:cs="Arial"/>
          <w:b/>
          <w:bCs/>
          <w:sz w:val="28"/>
          <w:szCs w:val="28"/>
        </w:rPr>
      </w:pP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e</w:t>
      </w:r>
      <w:r w:rsidRPr="00567887">
        <w:rPr>
          <w:rFonts w:ascii="Arial Narrow" w:eastAsiaTheme="minorEastAsia" w:hAnsi="Arial Narrow" w:cs="Arial"/>
          <w:b/>
          <w:bCs/>
          <w:spacing w:val="-2"/>
          <w:sz w:val="28"/>
          <w:szCs w:val="28"/>
        </w:rPr>
        <w:t>t</w:t>
      </w:r>
      <w:r w:rsidRPr="00567887">
        <w:rPr>
          <w:rFonts w:ascii="Arial Narrow" w:eastAsiaTheme="minorEastAsia" w:hAnsi="Arial Narrow" w:cs="Arial"/>
          <w:b/>
          <w:bCs/>
          <w:spacing w:val="1"/>
          <w:sz w:val="28"/>
          <w:szCs w:val="28"/>
        </w:rPr>
        <w:t>ti</w:t>
      </w:r>
      <w:r w:rsidRPr="00567887">
        <w:rPr>
          <w:rFonts w:ascii="Arial Narrow" w:eastAsiaTheme="minorEastAsia" w:hAnsi="Arial Narrow" w:cs="Arial"/>
          <w:b/>
          <w:bCs/>
          <w:sz w:val="28"/>
          <w:szCs w:val="28"/>
        </w:rPr>
        <w:t>ng</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H</w:t>
      </w:r>
      <w:r w:rsidRPr="00567887">
        <w:rPr>
          <w:rFonts w:ascii="Arial Narrow" w:eastAsiaTheme="minorEastAsia" w:hAnsi="Arial Narrow" w:cs="Arial"/>
          <w:b/>
          <w:bCs/>
          <w:sz w:val="28"/>
          <w:szCs w:val="28"/>
        </w:rPr>
        <w:t>elp</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1"/>
          <w:sz w:val="28"/>
          <w:szCs w:val="28"/>
        </w:rPr>
        <w:t>i</w:t>
      </w:r>
      <w:r w:rsidRPr="00567887">
        <w:rPr>
          <w:rFonts w:ascii="Arial Narrow" w:eastAsiaTheme="minorEastAsia" w:hAnsi="Arial Narrow" w:cs="Arial"/>
          <w:b/>
          <w:bCs/>
          <w:sz w:val="28"/>
          <w:szCs w:val="28"/>
        </w:rPr>
        <w:t>n</w:t>
      </w:r>
      <w:r w:rsidRPr="00567887">
        <w:rPr>
          <w:rFonts w:ascii="Arial Narrow" w:eastAsiaTheme="minorEastAsia" w:hAnsi="Arial Narrow" w:cs="Arial"/>
          <w:b/>
          <w:bCs/>
          <w:spacing w:val="-2"/>
          <w:sz w:val="28"/>
          <w:szCs w:val="28"/>
        </w:rPr>
        <w:t xml:space="preserve"> </w:t>
      </w:r>
      <w:r w:rsidRPr="00567887">
        <w:rPr>
          <w:rFonts w:ascii="Arial Narrow" w:eastAsiaTheme="minorEastAsia" w:hAnsi="Arial Narrow" w:cs="Arial"/>
          <w:b/>
          <w:bCs/>
          <w:spacing w:val="-1"/>
          <w:sz w:val="28"/>
          <w:szCs w:val="28"/>
        </w:rPr>
        <w:t>O</w:t>
      </w:r>
      <w:r w:rsidRPr="00567887">
        <w:rPr>
          <w:rFonts w:ascii="Arial Narrow" w:eastAsiaTheme="minorEastAsia" w:hAnsi="Arial Narrow" w:cs="Arial"/>
          <w:b/>
          <w:bCs/>
          <w:spacing w:val="1"/>
          <w:sz w:val="28"/>
          <w:szCs w:val="28"/>
        </w:rPr>
        <w:t>t</w:t>
      </w:r>
      <w:r w:rsidRPr="00567887">
        <w:rPr>
          <w:rFonts w:ascii="Arial Narrow" w:eastAsiaTheme="minorEastAsia" w:hAnsi="Arial Narrow" w:cs="Arial"/>
          <w:b/>
          <w:bCs/>
          <w:sz w:val="28"/>
          <w:szCs w:val="28"/>
        </w:rPr>
        <w:t>h</w:t>
      </w:r>
      <w:r w:rsidRPr="00567887">
        <w:rPr>
          <w:rFonts w:ascii="Arial Narrow" w:eastAsiaTheme="minorEastAsia" w:hAnsi="Arial Narrow" w:cs="Arial"/>
          <w:b/>
          <w:bCs/>
          <w:spacing w:val="-1"/>
          <w:sz w:val="28"/>
          <w:szCs w:val="28"/>
        </w:rPr>
        <w:t>e</w:t>
      </w:r>
      <w:r w:rsidRPr="00567887">
        <w:rPr>
          <w:rFonts w:ascii="Arial Narrow" w:eastAsiaTheme="minorEastAsia" w:hAnsi="Arial Narrow" w:cs="Arial"/>
          <w:b/>
          <w:bCs/>
          <w:sz w:val="28"/>
          <w:szCs w:val="28"/>
        </w:rPr>
        <w:t>r</w:t>
      </w:r>
      <w:r w:rsidRPr="00567887">
        <w:rPr>
          <w:rFonts w:ascii="Arial Narrow" w:eastAsiaTheme="minorEastAsia" w:hAnsi="Arial Narrow" w:cs="Arial"/>
          <w:b/>
          <w:bCs/>
          <w:spacing w:val="-1"/>
          <w:sz w:val="28"/>
          <w:szCs w:val="28"/>
        </w:rPr>
        <w:t xml:space="preserve"> </w:t>
      </w:r>
      <w:r w:rsidRPr="00567887">
        <w:rPr>
          <w:rFonts w:ascii="Arial Narrow" w:eastAsiaTheme="minorEastAsia" w:hAnsi="Arial Narrow" w:cs="Arial"/>
          <w:b/>
          <w:bCs/>
          <w:spacing w:val="-3"/>
          <w:sz w:val="28"/>
          <w:szCs w:val="28"/>
        </w:rPr>
        <w:t>L</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n</w:t>
      </w:r>
      <w:r w:rsidRPr="00567887">
        <w:rPr>
          <w:rFonts w:ascii="Arial Narrow" w:eastAsiaTheme="minorEastAsia" w:hAnsi="Arial Narrow" w:cs="Arial"/>
          <w:b/>
          <w:bCs/>
          <w:sz w:val="28"/>
          <w:szCs w:val="28"/>
        </w:rPr>
        <w:t>g</w:t>
      </w:r>
      <w:r w:rsidRPr="00567887">
        <w:rPr>
          <w:rFonts w:ascii="Arial Narrow" w:eastAsiaTheme="minorEastAsia" w:hAnsi="Arial Narrow" w:cs="Arial"/>
          <w:b/>
          <w:bCs/>
          <w:spacing w:val="-1"/>
          <w:sz w:val="28"/>
          <w:szCs w:val="28"/>
        </w:rPr>
        <w:t>u</w:t>
      </w:r>
      <w:r w:rsidRPr="00567887">
        <w:rPr>
          <w:rFonts w:ascii="Arial Narrow" w:eastAsiaTheme="minorEastAsia" w:hAnsi="Arial Narrow" w:cs="Arial"/>
          <w:b/>
          <w:bCs/>
          <w:sz w:val="28"/>
          <w:szCs w:val="28"/>
        </w:rPr>
        <w:t>a</w:t>
      </w:r>
      <w:r w:rsidRPr="00567887">
        <w:rPr>
          <w:rFonts w:ascii="Arial Narrow" w:eastAsiaTheme="minorEastAsia" w:hAnsi="Arial Narrow" w:cs="Arial"/>
          <w:b/>
          <w:bCs/>
          <w:spacing w:val="-1"/>
          <w:sz w:val="28"/>
          <w:szCs w:val="28"/>
        </w:rPr>
        <w:t>g</w:t>
      </w:r>
      <w:r w:rsidRPr="00567887">
        <w:rPr>
          <w:rFonts w:ascii="Arial Narrow" w:eastAsiaTheme="minorEastAsia" w:hAnsi="Arial Narrow" w:cs="Arial"/>
          <w:b/>
          <w:bCs/>
          <w:sz w:val="28"/>
          <w:szCs w:val="28"/>
        </w:rPr>
        <w:t xml:space="preserve">es </w:t>
      </w:r>
    </w:p>
    <w:p w:rsidR="00DD2847" w:rsidRPr="00DD2847" w:rsidRDefault="00DD2847" w:rsidP="00DD2847">
      <w:pPr>
        <w:spacing w:before="0" w:after="0"/>
        <w:ind w:right="-20"/>
        <w:rPr>
          <w:rFonts w:ascii="Arial Narrow" w:eastAsiaTheme="minorEastAsia" w:hAnsi="Arial Narrow" w:cs="Arial"/>
          <w:b/>
          <w:bCs/>
          <w:sz w:val="24"/>
          <w:szCs w:val="24"/>
        </w:rPr>
      </w:pPr>
    </w:p>
    <w:p w:rsid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z w:val="24"/>
          <w:szCs w:val="24"/>
        </w:rPr>
        <w:t>is</w:t>
      </w:r>
      <w:r w:rsidRPr="00DD2847">
        <w:rPr>
          <w:rFonts w:ascii="Arial Narrow" w:eastAsiaTheme="minorEastAsia" w:hAnsi="Arial Narrow" w:cs="Arial"/>
          <w:b/>
          <w:bCs/>
          <w:spacing w:val="1"/>
          <w:sz w:val="24"/>
          <w:szCs w:val="24"/>
        </w:rPr>
        <w:t xml:space="preserve"> No</w:t>
      </w:r>
      <w:r w:rsidRPr="00DD2847">
        <w:rPr>
          <w:rFonts w:ascii="Arial Narrow" w:eastAsiaTheme="minorEastAsia" w:hAnsi="Arial Narrow" w:cs="Arial"/>
          <w:b/>
          <w:bCs/>
          <w:sz w:val="24"/>
          <w:szCs w:val="24"/>
        </w:rPr>
        <w:t>ti</w:t>
      </w:r>
      <w:r w:rsidRPr="00DD2847">
        <w:rPr>
          <w:rFonts w:ascii="Arial Narrow" w:eastAsiaTheme="minorEastAsia" w:hAnsi="Arial Narrow" w:cs="Arial"/>
          <w:b/>
          <w:bCs/>
          <w:spacing w:val="-2"/>
          <w:sz w:val="24"/>
          <w:szCs w:val="24"/>
        </w:rPr>
        <w:t>c</w:t>
      </w:r>
      <w:r w:rsidRPr="00DD2847">
        <w:rPr>
          <w:rFonts w:ascii="Arial Narrow" w:eastAsiaTheme="minorEastAsia" w:hAnsi="Arial Narrow" w:cs="Arial"/>
          <w:b/>
          <w:bCs/>
          <w:sz w:val="24"/>
          <w:szCs w:val="24"/>
        </w:rPr>
        <w:t>e</w:t>
      </w:r>
      <w:r w:rsidRPr="00DD2847">
        <w:rPr>
          <w:rFonts w:ascii="Arial Narrow" w:eastAsiaTheme="minorEastAsia" w:hAnsi="Arial Narrow" w:cs="Arial"/>
          <w:b/>
          <w:bCs/>
          <w:spacing w:val="1"/>
          <w:sz w:val="24"/>
          <w:szCs w:val="24"/>
        </w:rPr>
        <w:t xml:space="preserve"> </w:t>
      </w:r>
      <w:r w:rsidRPr="00DD2847">
        <w:rPr>
          <w:rFonts w:ascii="Arial Narrow" w:eastAsiaTheme="minorEastAsia" w:hAnsi="Arial Narrow" w:cs="Arial"/>
          <w:b/>
          <w:bCs/>
          <w:spacing w:val="-1"/>
          <w:sz w:val="24"/>
          <w:szCs w:val="24"/>
        </w:rPr>
        <w:t>h</w:t>
      </w:r>
      <w:r w:rsidRPr="00DD2847">
        <w:rPr>
          <w:rFonts w:ascii="Arial Narrow" w:eastAsiaTheme="minorEastAsia" w:hAnsi="Arial Narrow" w:cs="Arial"/>
          <w:b/>
          <w:bCs/>
          <w:spacing w:val="-3"/>
          <w:sz w:val="24"/>
          <w:szCs w:val="24"/>
        </w:rPr>
        <w:t>a</w:t>
      </w:r>
      <w:r w:rsidRPr="00DD2847">
        <w:rPr>
          <w:rFonts w:ascii="Arial Narrow" w:eastAsiaTheme="minorEastAsia" w:hAnsi="Arial Narrow" w:cs="Arial"/>
          <w:b/>
          <w:bCs/>
          <w:sz w:val="24"/>
          <w:szCs w:val="24"/>
        </w:rPr>
        <w:t>s</w:t>
      </w:r>
      <w:r w:rsidRPr="00DD2847">
        <w:rPr>
          <w:rFonts w:ascii="Arial Narrow" w:eastAsiaTheme="minorEastAsia" w:hAnsi="Arial Narrow" w:cs="Arial"/>
          <w:b/>
          <w:bCs/>
          <w:spacing w:val="1"/>
          <w:sz w:val="24"/>
          <w:szCs w:val="24"/>
        </w:rPr>
        <w:t xml:space="preserve"> Im</w:t>
      </w:r>
      <w:r w:rsidRPr="00DD2847">
        <w:rPr>
          <w:rFonts w:ascii="Arial Narrow" w:eastAsiaTheme="minorEastAsia" w:hAnsi="Arial Narrow" w:cs="Arial"/>
          <w:b/>
          <w:bCs/>
          <w:spacing w:val="-3"/>
          <w:sz w:val="24"/>
          <w:szCs w:val="24"/>
        </w:rPr>
        <w:t>p</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r</w:t>
      </w:r>
      <w:r w:rsidRPr="00DD2847">
        <w:rPr>
          <w:rFonts w:ascii="Arial Narrow" w:eastAsiaTheme="minorEastAsia" w:hAnsi="Arial Narrow" w:cs="Arial"/>
          <w:b/>
          <w:bCs/>
          <w:spacing w:val="1"/>
          <w:sz w:val="24"/>
          <w:szCs w:val="24"/>
        </w:rPr>
        <w:t>t</w:t>
      </w:r>
      <w:r w:rsidRPr="00DD2847">
        <w:rPr>
          <w:rFonts w:ascii="Arial Narrow" w:eastAsiaTheme="minorEastAsia" w:hAnsi="Arial Narrow" w:cs="Arial"/>
          <w:b/>
          <w:bCs/>
          <w:sz w:val="24"/>
          <w:szCs w:val="24"/>
        </w:rPr>
        <w:t>a</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z w:val="24"/>
          <w:szCs w:val="24"/>
        </w:rPr>
        <w:t>t</w:t>
      </w:r>
      <w:r w:rsidRPr="00DD2847">
        <w:rPr>
          <w:rFonts w:ascii="Arial Narrow" w:eastAsiaTheme="minorEastAsia" w:hAnsi="Arial Narrow" w:cs="Arial"/>
          <w:b/>
          <w:bCs/>
          <w:spacing w:val="1"/>
          <w:sz w:val="24"/>
          <w:szCs w:val="24"/>
        </w:rPr>
        <w:t xml:space="preserve"> I</w:t>
      </w:r>
      <w:r w:rsidRPr="00DD2847">
        <w:rPr>
          <w:rFonts w:ascii="Arial Narrow" w:eastAsiaTheme="minorEastAsia" w:hAnsi="Arial Narrow" w:cs="Arial"/>
          <w:b/>
          <w:bCs/>
          <w:spacing w:val="-1"/>
          <w:sz w:val="24"/>
          <w:szCs w:val="24"/>
        </w:rPr>
        <w:t>n</w:t>
      </w:r>
      <w:r w:rsidRPr="00DD2847">
        <w:rPr>
          <w:rFonts w:ascii="Arial Narrow" w:eastAsiaTheme="minorEastAsia" w:hAnsi="Arial Narrow" w:cs="Arial"/>
          <w:b/>
          <w:bCs/>
          <w:spacing w:val="-3"/>
          <w:sz w:val="24"/>
          <w:szCs w:val="24"/>
        </w:rPr>
        <w:t>f</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pacing w:val="-3"/>
          <w:sz w:val="24"/>
          <w:szCs w:val="24"/>
        </w:rPr>
        <w:t>r</w:t>
      </w:r>
      <w:r w:rsidRPr="00DD2847">
        <w:rPr>
          <w:rFonts w:ascii="Arial Narrow" w:eastAsiaTheme="minorEastAsia" w:hAnsi="Arial Narrow" w:cs="Arial"/>
          <w:b/>
          <w:bCs/>
          <w:spacing w:val="1"/>
          <w:sz w:val="24"/>
          <w:szCs w:val="24"/>
        </w:rPr>
        <w:t>m</w:t>
      </w:r>
      <w:r w:rsidRPr="00DD2847">
        <w:rPr>
          <w:rFonts w:ascii="Arial Narrow" w:eastAsiaTheme="minorEastAsia" w:hAnsi="Arial Narrow" w:cs="Arial"/>
          <w:b/>
          <w:bCs/>
          <w:sz w:val="24"/>
          <w:szCs w:val="24"/>
        </w:rPr>
        <w:t>at</w:t>
      </w:r>
      <w:r w:rsidRPr="00DD2847">
        <w:rPr>
          <w:rFonts w:ascii="Arial Narrow" w:eastAsiaTheme="minorEastAsia" w:hAnsi="Arial Narrow" w:cs="Arial"/>
          <w:b/>
          <w:bCs/>
          <w:spacing w:val="-3"/>
          <w:sz w:val="24"/>
          <w:szCs w:val="24"/>
        </w:rPr>
        <w:t>i</w:t>
      </w:r>
      <w:r w:rsidRPr="00DD2847">
        <w:rPr>
          <w:rFonts w:ascii="Arial Narrow" w:eastAsiaTheme="minorEastAsia" w:hAnsi="Arial Narrow" w:cs="Arial"/>
          <w:b/>
          <w:bCs/>
          <w:spacing w:val="1"/>
          <w:sz w:val="24"/>
          <w:szCs w:val="24"/>
        </w:rPr>
        <w:t>o</w:t>
      </w:r>
      <w:r w:rsidRPr="00DD2847">
        <w:rPr>
          <w:rFonts w:ascii="Arial Narrow" w:eastAsiaTheme="minorEastAsia" w:hAnsi="Arial Narrow" w:cs="Arial"/>
          <w:b/>
          <w:bCs/>
          <w:sz w:val="24"/>
          <w:szCs w:val="24"/>
        </w:rPr>
        <w:t>n.</w:t>
      </w:r>
      <w:r w:rsidRPr="00DD2847">
        <w:rPr>
          <w:rFonts w:ascii="Arial Narrow" w:eastAsiaTheme="minorEastAsia" w:hAnsi="Arial Narrow" w:cs="Arial"/>
          <w:sz w:val="24"/>
          <w:szCs w:val="24"/>
        </w:rPr>
        <w:t xml:space="preserve"> This notice may have important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3"/>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3"/>
          <w:sz w:val="24"/>
          <w:szCs w:val="24"/>
        </w:rPr>
        <w:t>b</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a</w:t>
      </w:r>
      <w:r w:rsidRPr="00DD2847">
        <w:rPr>
          <w:rFonts w:ascii="Arial Narrow" w:eastAsiaTheme="minorEastAsia" w:hAnsi="Arial Narrow" w:cs="Arial"/>
          <w:spacing w:val="-1"/>
          <w:sz w:val="24"/>
          <w:szCs w:val="24"/>
        </w:rPr>
        <w:t>pp</w:t>
      </w:r>
      <w:r w:rsidRPr="00DD2847">
        <w:rPr>
          <w:rFonts w:ascii="Arial Narrow" w:eastAsiaTheme="minorEastAsia" w:hAnsi="Arial Narrow" w:cs="Arial"/>
          <w:sz w:val="24"/>
          <w:szCs w:val="24"/>
        </w:rPr>
        <w:t>lic</w:t>
      </w:r>
      <w:r w:rsidRPr="00DD2847">
        <w:rPr>
          <w:rFonts w:ascii="Arial Narrow" w:eastAsiaTheme="minorEastAsia" w:hAnsi="Arial Narrow" w:cs="Arial"/>
          <w:spacing w:val="-3"/>
          <w:sz w:val="24"/>
          <w:szCs w:val="24"/>
        </w:rPr>
        <w:t>a</w:t>
      </w:r>
      <w:r w:rsidRPr="00DD2847">
        <w:rPr>
          <w:rFonts w:ascii="Arial Narrow" w:eastAsiaTheme="minorEastAsia" w:hAnsi="Arial Narrow" w:cs="Arial"/>
          <w:sz w:val="24"/>
          <w:szCs w:val="24"/>
        </w:rPr>
        <w:t>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r 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ug</w:t>
      </w:r>
      <w:r w:rsidRPr="00DD2847">
        <w:rPr>
          <w:rFonts w:ascii="Arial Narrow" w:eastAsiaTheme="minorEastAsia" w:hAnsi="Arial Narrow" w:cs="Arial"/>
          <w:sz w:val="24"/>
          <w:szCs w:val="24"/>
        </w:rPr>
        <w:t xml:space="preserve">h Premera Blue Cross. There may be key dates in this notice. You may need to </w:t>
      </w:r>
      <w:proofErr w:type="gramStart"/>
      <w:r w:rsidRPr="00DD2847">
        <w:rPr>
          <w:rFonts w:ascii="Arial Narrow" w:eastAsiaTheme="minorEastAsia" w:hAnsi="Arial Narrow" w:cs="Arial"/>
          <w:sz w:val="24"/>
          <w:szCs w:val="24"/>
        </w:rPr>
        <w:t>take action</w:t>
      </w:r>
      <w:proofErr w:type="gramEnd"/>
      <w:r w:rsidRPr="00DD2847">
        <w:rPr>
          <w:rFonts w:ascii="Arial Narrow" w:eastAsiaTheme="minorEastAsia" w:hAnsi="Arial Narrow" w:cs="Arial"/>
          <w:sz w:val="24"/>
          <w:szCs w:val="24"/>
        </w:rPr>
        <w:t xml:space="preserve"> by</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r</w:t>
      </w:r>
      <w:r w:rsidRPr="00DD2847">
        <w:rPr>
          <w:rFonts w:ascii="Arial Narrow" w:eastAsiaTheme="minorEastAsia" w:hAnsi="Arial Narrow" w:cs="Arial"/>
          <w:spacing w:val="1"/>
          <w:sz w:val="24"/>
          <w:szCs w:val="24"/>
        </w:rPr>
        <w:t>t</w:t>
      </w:r>
      <w:r w:rsidRPr="00DD2847">
        <w:rPr>
          <w:rFonts w:ascii="Arial Narrow" w:eastAsiaTheme="minorEastAsia" w:hAnsi="Arial Narrow" w:cs="Arial"/>
          <w:sz w:val="24"/>
          <w:szCs w:val="24"/>
        </w:rPr>
        <w:t xml:space="preserve">ain </w:t>
      </w:r>
      <w:r w:rsidRPr="00DD2847">
        <w:rPr>
          <w:rFonts w:ascii="Arial Narrow" w:eastAsiaTheme="minorEastAsia" w:hAnsi="Arial Narrow" w:cs="Arial"/>
          <w:spacing w:val="-1"/>
          <w:sz w:val="24"/>
          <w:szCs w:val="24"/>
        </w:rPr>
        <w:t>d</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d</w:t>
      </w:r>
      <w:r w:rsidRPr="00DD2847">
        <w:rPr>
          <w:rFonts w:ascii="Arial Narrow" w:eastAsiaTheme="minorEastAsia" w:hAnsi="Arial Narrow" w:cs="Arial"/>
          <w:sz w:val="24"/>
          <w:szCs w:val="24"/>
        </w:rPr>
        <w:t>li</w:t>
      </w:r>
      <w:r w:rsidRPr="00DD2847">
        <w:rPr>
          <w:rFonts w:ascii="Arial Narrow" w:eastAsiaTheme="minorEastAsia" w:hAnsi="Arial Narrow" w:cs="Arial"/>
          <w:spacing w:val="-1"/>
          <w:sz w:val="24"/>
          <w:szCs w:val="24"/>
        </w:rPr>
        <w:t>n</w:t>
      </w:r>
      <w:r w:rsidRPr="00DD2847">
        <w:rPr>
          <w:rFonts w:ascii="Arial Narrow" w:eastAsiaTheme="minorEastAsia" w:hAnsi="Arial Narrow" w:cs="Arial"/>
          <w:spacing w:val="-2"/>
          <w:sz w:val="24"/>
          <w:szCs w:val="24"/>
        </w:rPr>
        <w:t>e</w:t>
      </w:r>
      <w:r w:rsidRPr="00DD2847">
        <w:rPr>
          <w:rFonts w:ascii="Arial Narrow" w:eastAsiaTheme="minorEastAsia" w:hAnsi="Arial Narrow" w:cs="Arial"/>
          <w:sz w:val="24"/>
          <w:szCs w:val="24"/>
        </w:rPr>
        <w:t>s</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k</w:t>
      </w:r>
      <w:r w:rsidRPr="00DD2847">
        <w:rPr>
          <w:rFonts w:ascii="Arial Narrow" w:eastAsiaTheme="minorEastAsia" w:hAnsi="Arial Narrow" w:cs="Arial"/>
          <w:spacing w:val="1"/>
          <w:sz w:val="24"/>
          <w:szCs w:val="24"/>
        </w:rPr>
        <w:t>ee</w:t>
      </w:r>
      <w:r w:rsidRPr="00DD2847">
        <w:rPr>
          <w:rFonts w:ascii="Arial Narrow" w:eastAsiaTheme="minorEastAsia" w:hAnsi="Arial Narrow" w:cs="Arial"/>
          <w:sz w:val="24"/>
          <w:szCs w:val="24"/>
        </w:rPr>
        <w:t>p</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pacing w:val="-2"/>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alth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1"/>
          <w:sz w:val="24"/>
          <w:szCs w:val="24"/>
        </w:rPr>
        <w:t>ve</w:t>
      </w:r>
      <w:r w:rsidRPr="00DD2847">
        <w:rPr>
          <w:rFonts w:ascii="Arial Narrow" w:eastAsiaTheme="minorEastAsia" w:hAnsi="Arial Narrow" w:cs="Arial"/>
          <w:sz w:val="24"/>
          <w:szCs w:val="24"/>
        </w:rPr>
        <w:t>r</w:t>
      </w:r>
      <w:r w:rsidRPr="00DD2847">
        <w:rPr>
          <w:rFonts w:ascii="Arial Narrow" w:eastAsiaTheme="minorEastAsia" w:hAnsi="Arial Narrow" w:cs="Arial"/>
          <w:spacing w:val="-2"/>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o</w:t>
      </w:r>
      <w:r w:rsidRPr="00DD2847">
        <w:rPr>
          <w:rFonts w:ascii="Arial Narrow" w:eastAsiaTheme="minorEastAsia" w:hAnsi="Arial Narrow" w:cs="Arial"/>
          <w:sz w:val="24"/>
          <w:szCs w:val="24"/>
        </w:rPr>
        <w:t xml:space="preserve">r </w:t>
      </w:r>
      <w:r w:rsidRPr="00DD2847">
        <w:rPr>
          <w:rFonts w:ascii="Arial Narrow" w:eastAsiaTheme="minorEastAsia" w:hAnsi="Arial Narrow" w:cs="Arial"/>
          <w:spacing w:val="-3"/>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1"/>
          <w:sz w:val="24"/>
          <w:szCs w:val="24"/>
        </w:rPr>
        <w:t>w</w:t>
      </w:r>
      <w:r w:rsidRPr="00DD2847">
        <w:rPr>
          <w:rFonts w:ascii="Arial Narrow" w:eastAsiaTheme="minorEastAsia" w:hAnsi="Arial Narrow" w:cs="Arial"/>
          <w:sz w:val="24"/>
          <w:szCs w:val="24"/>
        </w:rPr>
        <w:t>ith</w:t>
      </w:r>
      <w:r w:rsidRPr="00DD2847">
        <w:rPr>
          <w:rFonts w:ascii="Arial Narrow" w:eastAsiaTheme="minorEastAsia" w:hAnsi="Arial Narrow" w:cs="Arial"/>
          <w:spacing w:val="-3"/>
          <w:sz w:val="24"/>
          <w:szCs w:val="24"/>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sts.</w:t>
      </w:r>
      <w:r w:rsidRPr="00DD2847">
        <w:rPr>
          <w:rFonts w:ascii="Arial Narrow" w:eastAsiaTheme="minorEastAsia" w:hAnsi="Arial Narrow" w:cs="Arial"/>
          <w:spacing w:val="49"/>
          <w:sz w:val="24"/>
          <w:szCs w:val="24"/>
        </w:rPr>
        <w:t xml:space="preserve"> </w:t>
      </w:r>
      <w:r w:rsidRPr="00DD2847">
        <w:rPr>
          <w:rFonts w:ascii="Arial Narrow" w:eastAsiaTheme="minorEastAsia" w:hAnsi="Arial Narrow" w:cs="Arial"/>
          <w:sz w:val="24"/>
          <w:szCs w:val="24"/>
        </w:rPr>
        <w:t>Y</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u</w:t>
      </w:r>
      <w:r w:rsidRPr="00DD2847">
        <w:rPr>
          <w:rFonts w:ascii="Arial Narrow" w:eastAsiaTheme="minorEastAsia" w:hAnsi="Arial Narrow" w:cs="Arial"/>
          <w:spacing w:val="-5"/>
          <w:sz w:val="24"/>
          <w:szCs w:val="24"/>
        </w:rPr>
        <w:t xml:space="preserve"> </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v</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w:t>
      </w:r>
      <w:r w:rsidRPr="00DD2847">
        <w:rPr>
          <w:rFonts w:ascii="Arial Narrow" w:eastAsiaTheme="minorEastAsia" w:hAnsi="Arial Narrow" w:cs="Arial"/>
          <w:spacing w:val="-3"/>
          <w:sz w:val="24"/>
          <w:szCs w:val="24"/>
        </w:rPr>
        <w:t>h</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ri</w:t>
      </w:r>
      <w:r w:rsidRPr="00DD2847">
        <w:rPr>
          <w:rFonts w:ascii="Arial Narrow" w:eastAsiaTheme="minorEastAsia" w:hAnsi="Arial Narrow" w:cs="Arial"/>
          <w:spacing w:val="-1"/>
          <w:sz w:val="24"/>
          <w:szCs w:val="24"/>
        </w:rPr>
        <w:t>gh</w:t>
      </w:r>
      <w:r w:rsidRPr="00DD2847">
        <w:rPr>
          <w:rFonts w:ascii="Arial Narrow" w:eastAsiaTheme="minorEastAsia" w:hAnsi="Arial Narrow" w:cs="Arial"/>
          <w:sz w:val="24"/>
          <w:szCs w:val="24"/>
        </w:rPr>
        <w:t>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3"/>
          <w:sz w:val="24"/>
          <w:szCs w:val="24"/>
        </w:rPr>
        <w:t>g</w:t>
      </w:r>
      <w:r w:rsidRPr="00DD2847">
        <w:rPr>
          <w:rFonts w:ascii="Arial Narrow" w:eastAsiaTheme="minorEastAsia" w:hAnsi="Arial Narrow" w:cs="Arial"/>
          <w:sz w:val="24"/>
          <w:szCs w:val="24"/>
        </w:rPr>
        <w:t>et t</w:t>
      </w:r>
      <w:r w:rsidRPr="00DD2847">
        <w:rPr>
          <w:rFonts w:ascii="Arial Narrow" w:eastAsiaTheme="minorEastAsia" w:hAnsi="Arial Narrow" w:cs="Arial"/>
          <w:spacing w:val="-1"/>
          <w:sz w:val="24"/>
          <w:szCs w:val="24"/>
        </w:rPr>
        <w:t>h</w:t>
      </w:r>
      <w:r w:rsidRPr="00DD2847">
        <w:rPr>
          <w:rFonts w:ascii="Arial Narrow" w:eastAsiaTheme="minorEastAsia" w:hAnsi="Arial Narrow" w:cs="Arial"/>
          <w:sz w:val="24"/>
          <w:szCs w:val="24"/>
        </w:rPr>
        <w:t>is</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i</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f</w:t>
      </w:r>
      <w:r w:rsidRPr="00DD2847">
        <w:rPr>
          <w:rFonts w:ascii="Arial Narrow" w:eastAsiaTheme="minorEastAsia" w:hAnsi="Arial Narrow" w:cs="Arial"/>
          <w:spacing w:val="1"/>
          <w:sz w:val="24"/>
          <w:szCs w:val="24"/>
        </w:rPr>
        <w:t>o</w:t>
      </w:r>
      <w:r w:rsidRPr="00DD2847">
        <w:rPr>
          <w:rFonts w:ascii="Arial Narrow" w:eastAsiaTheme="minorEastAsia" w:hAnsi="Arial Narrow" w:cs="Arial"/>
          <w:spacing w:val="-3"/>
          <w:sz w:val="24"/>
          <w:szCs w:val="24"/>
        </w:rPr>
        <w:t>r</w:t>
      </w:r>
      <w:r w:rsidRPr="00DD2847">
        <w:rPr>
          <w:rFonts w:ascii="Arial Narrow" w:eastAsiaTheme="minorEastAsia" w:hAnsi="Arial Narrow" w:cs="Arial"/>
          <w:spacing w:val="1"/>
          <w:sz w:val="24"/>
          <w:szCs w:val="24"/>
        </w:rPr>
        <w:t>m</w:t>
      </w:r>
      <w:r w:rsidRPr="00DD2847">
        <w:rPr>
          <w:rFonts w:ascii="Arial Narrow" w:eastAsiaTheme="minorEastAsia" w:hAnsi="Arial Narrow" w:cs="Arial"/>
          <w:sz w:val="24"/>
          <w:szCs w:val="24"/>
        </w:rPr>
        <w:t>at</w:t>
      </w:r>
      <w:r w:rsidRPr="00DD2847">
        <w:rPr>
          <w:rFonts w:ascii="Arial Narrow" w:eastAsiaTheme="minorEastAsia" w:hAnsi="Arial Narrow" w:cs="Arial"/>
          <w:spacing w:val="-3"/>
          <w:sz w:val="24"/>
          <w:szCs w:val="24"/>
        </w:rPr>
        <w:t>i</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n a</w:t>
      </w:r>
      <w:r w:rsidRPr="00DD2847">
        <w:rPr>
          <w:rFonts w:ascii="Arial Narrow" w:eastAsiaTheme="minorEastAsia" w:hAnsi="Arial Narrow" w:cs="Arial"/>
          <w:spacing w:val="-1"/>
          <w:sz w:val="24"/>
          <w:szCs w:val="24"/>
        </w:rPr>
        <w:t>n</w:t>
      </w:r>
      <w:r w:rsidRPr="00DD2847">
        <w:rPr>
          <w:rFonts w:ascii="Arial Narrow" w:eastAsiaTheme="minorEastAsia" w:hAnsi="Arial Narrow" w:cs="Arial"/>
          <w:sz w:val="24"/>
          <w:szCs w:val="24"/>
        </w:rPr>
        <w:t xml:space="preserve">d </w:t>
      </w:r>
      <w:r w:rsidRPr="00DD2847">
        <w:rPr>
          <w:rFonts w:ascii="Arial Narrow" w:eastAsiaTheme="minorEastAsia" w:hAnsi="Arial Narrow" w:cs="Arial"/>
          <w:spacing w:val="-1"/>
          <w:sz w:val="24"/>
          <w:szCs w:val="24"/>
        </w:rPr>
        <w:t>h</w:t>
      </w:r>
      <w:r w:rsidRPr="00DD2847">
        <w:rPr>
          <w:rFonts w:ascii="Arial Narrow" w:eastAsiaTheme="minorEastAsia" w:hAnsi="Arial Narrow" w:cs="Arial"/>
          <w:spacing w:val="1"/>
          <w:sz w:val="24"/>
          <w:szCs w:val="24"/>
        </w:rPr>
        <w:t>e</w:t>
      </w:r>
      <w:r w:rsidRPr="00DD2847">
        <w:rPr>
          <w:rFonts w:ascii="Arial Narrow" w:eastAsiaTheme="minorEastAsia" w:hAnsi="Arial Narrow" w:cs="Arial"/>
          <w:sz w:val="24"/>
          <w:szCs w:val="24"/>
        </w:rPr>
        <w:t xml:space="preserve">lp </w:t>
      </w:r>
      <w:r w:rsidRPr="00DD2847">
        <w:rPr>
          <w:rFonts w:ascii="Arial Narrow" w:eastAsiaTheme="minorEastAsia" w:hAnsi="Arial Narrow" w:cs="Arial"/>
          <w:spacing w:val="-3"/>
          <w:sz w:val="24"/>
          <w:szCs w:val="24"/>
        </w:rPr>
        <w:t>i</w:t>
      </w:r>
      <w:r w:rsidRPr="00DD2847">
        <w:rPr>
          <w:rFonts w:ascii="Arial Narrow" w:eastAsiaTheme="minorEastAsia" w:hAnsi="Arial Narrow" w:cs="Arial"/>
          <w:sz w:val="24"/>
          <w:szCs w:val="24"/>
        </w:rPr>
        <w:t xml:space="preserve">n </w:t>
      </w:r>
      <w:r w:rsidRPr="00DD2847">
        <w:rPr>
          <w:rFonts w:ascii="Arial Narrow" w:eastAsiaTheme="minorEastAsia" w:hAnsi="Arial Narrow" w:cs="Arial"/>
          <w:spacing w:val="1"/>
          <w:sz w:val="24"/>
          <w:szCs w:val="24"/>
        </w:rPr>
        <w:t>yo</w:t>
      </w:r>
      <w:r w:rsidRPr="00DD2847">
        <w:rPr>
          <w:rFonts w:ascii="Arial Narrow" w:eastAsiaTheme="minorEastAsia" w:hAnsi="Arial Narrow" w:cs="Arial"/>
          <w:spacing w:val="-1"/>
          <w:sz w:val="24"/>
          <w:szCs w:val="24"/>
        </w:rPr>
        <w:t>u</w:t>
      </w:r>
      <w:r w:rsidRPr="00DD2847">
        <w:rPr>
          <w:rFonts w:ascii="Arial Narrow" w:eastAsiaTheme="minorEastAsia" w:hAnsi="Arial Narrow" w:cs="Arial"/>
          <w:sz w:val="24"/>
          <w:szCs w:val="24"/>
        </w:rPr>
        <w:t>r la</w:t>
      </w:r>
      <w:r w:rsidRPr="00DD2847">
        <w:rPr>
          <w:rFonts w:ascii="Arial Narrow" w:eastAsiaTheme="minorEastAsia" w:hAnsi="Arial Narrow" w:cs="Arial"/>
          <w:spacing w:val="-1"/>
          <w:sz w:val="24"/>
          <w:szCs w:val="24"/>
        </w:rPr>
        <w:t>ngu</w:t>
      </w:r>
      <w:r w:rsidRPr="00DD2847">
        <w:rPr>
          <w:rFonts w:ascii="Arial Narrow" w:eastAsiaTheme="minorEastAsia" w:hAnsi="Arial Narrow" w:cs="Arial"/>
          <w:sz w:val="24"/>
          <w:szCs w:val="24"/>
        </w:rPr>
        <w:t>a</w:t>
      </w:r>
      <w:r w:rsidRPr="00DD2847">
        <w:rPr>
          <w:rFonts w:ascii="Arial Narrow" w:eastAsiaTheme="minorEastAsia" w:hAnsi="Arial Narrow" w:cs="Arial"/>
          <w:spacing w:val="-1"/>
          <w:sz w:val="24"/>
          <w:szCs w:val="24"/>
        </w:rPr>
        <w:t>g</w:t>
      </w:r>
      <w:r w:rsidRPr="00DD2847">
        <w:rPr>
          <w:rFonts w:ascii="Arial Narrow" w:eastAsiaTheme="minorEastAsia" w:hAnsi="Arial Narrow" w:cs="Arial"/>
          <w:sz w:val="24"/>
          <w:szCs w:val="24"/>
        </w:rPr>
        <w:t>e</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z w:val="24"/>
          <w:szCs w:val="24"/>
        </w:rPr>
        <w:t>at</w:t>
      </w:r>
      <w:r w:rsidRPr="00DD2847">
        <w:rPr>
          <w:rFonts w:ascii="Arial Narrow" w:eastAsiaTheme="minorEastAsia" w:hAnsi="Arial Narrow" w:cs="Arial"/>
          <w:spacing w:val="1"/>
          <w:sz w:val="24"/>
          <w:szCs w:val="24"/>
        </w:rPr>
        <w:t xml:space="preserve"> </w:t>
      </w:r>
      <w:r w:rsidRPr="00DD2847">
        <w:rPr>
          <w:rFonts w:ascii="Arial Narrow" w:eastAsiaTheme="minorEastAsia" w:hAnsi="Arial Narrow" w:cs="Arial"/>
          <w:spacing w:val="-3"/>
          <w:sz w:val="24"/>
          <w:szCs w:val="24"/>
        </w:rPr>
        <w:t>n</w:t>
      </w:r>
      <w:r w:rsidRPr="00DD2847">
        <w:rPr>
          <w:rFonts w:ascii="Arial Narrow" w:eastAsiaTheme="minorEastAsia" w:hAnsi="Arial Narrow" w:cs="Arial"/>
          <w:sz w:val="24"/>
          <w:szCs w:val="24"/>
        </w:rPr>
        <w:t>o</w:t>
      </w:r>
      <w:r w:rsidRPr="00DD2847">
        <w:rPr>
          <w:rFonts w:ascii="Arial Narrow" w:eastAsiaTheme="minorEastAsia" w:hAnsi="Arial Narrow" w:cs="Arial"/>
          <w:spacing w:val="2"/>
          <w:sz w:val="24"/>
          <w:szCs w:val="24"/>
        </w:rPr>
        <w:t xml:space="preserve"> </w:t>
      </w:r>
      <w:r w:rsidRPr="00DD2847">
        <w:rPr>
          <w:rFonts w:ascii="Arial Narrow" w:eastAsiaTheme="minorEastAsia" w:hAnsi="Arial Narrow" w:cs="Arial"/>
          <w:spacing w:val="-2"/>
          <w:sz w:val="24"/>
          <w:szCs w:val="24"/>
        </w:rPr>
        <w:t>c</w:t>
      </w:r>
      <w:r w:rsidRPr="00DD2847">
        <w:rPr>
          <w:rFonts w:ascii="Arial Narrow" w:eastAsiaTheme="minorEastAsia" w:hAnsi="Arial Narrow" w:cs="Arial"/>
          <w:spacing w:val="1"/>
          <w:sz w:val="24"/>
          <w:szCs w:val="24"/>
        </w:rPr>
        <w:t>o</w:t>
      </w:r>
      <w:r w:rsidRPr="00DD2847">
        <w:rPr>
          <w:rFonts w:ascii="Arial Narrow" w:eastAsiaTheme="minorEastAsia" w:hAnsi="Arial Narrow" w:cs="Arial"/>
          <w:sz w:val="24"/>
          <w:szCs w:val="24"/>
        </w:rPr>
        <w:t>st. Call 800-722-1471 (TTY: 800-842-5357).</w:t>
      </w: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hAnsi="Nyala" w:cs="Nyala"/>
          <w:b/>
          <w:bCs/>
          <w:sz w:val="24"/>
          <w:szCs w:val="24"/>
        </w:rPr>
        <w:lastRenderedPageBreak/>
        <w:t>አማሪኛ</w:t>
      </w:r>
      <w:r w:rsidRPr="00DD2847">
        <w:rPr>
          <w:rFonts w:ascii="Arial Narrow" w:eastAsiaTheme="minorEastAsia" w:hAnsi="Arial Narrow" w:cs="Nyala"/>
          <w:b/>
          <w:bCs/>
          <w:sz w:val="24"/>
          <w:szCs w:val="24"/>
        </w:rPr>
        <w:t xml:space="preserve"> (</w:t>
      </w:r>
      <w:r w:rsidRPr="00DD2847">
        <w:rPr>
          <w:rFonts w:ascii="Arial Narrow" w:eastAsiaTheme="minorEastAsia" w:hAnsi="Arial Narrow" w:cs="DaunPenh"/>
          <w:b/>
          <w:bCs/>
          <w:sz w:val="24"/>
          <w:szCs w:val="24"/>
        </w:rPr>
        <w:t>Amharic):</w:t>
      </w:r>
      <w:r w:rsidRPr="00DD2847">
        <w:rPr>
          <w:rFonts w:ascii="Arial Narrow" w:eastAsiaTheme="minorEastAsia" w:hAnsi="Arial Narrow" w:cs="DaunPenh"/>
          <w:b/>
          <w:bCs/>
          <w:sz w:val="24"/>
          <w:szCs w:val="24"/>
        </w:rPr>
        <w:br/>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ይዟል።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ስለ</w:t>
      </w:r>
      <w:r w:rsidRPr="00DD2847">
        <w:rPr>
          <w:rFonts w:ascii="Arial Narrow" w:eastAsiaTheme="minorEastAsia" w:hAnsi="Arial Narrow" w:cs="Nyala"/>
          <w:sz w:val="24"/>
          <w:szCs w:val="24"/>
        </w:rPr>
        <w:t xml:space="preserve"> </w:t>
      </w:r>
      <w:r w:rsidRPr="00DD2847">
        <w:rPr>
          <w:rFonts w:ascii="Arial Narrow" w:hAnsi="Nyala" w:cs="Nyala"/>
          <w:sz w:val="24"/>
          <w:szCs w:val="24"/>
        </w:rPr>
        <w:t>ማመልከቻዎ</w:t>
      </w:r>
      <w:r w:rsidRPr="00DD2847">
        <w:rPr>
          <w:rFonts w:ascii="Arial Narrow" w:eastAsiaTheme="minorEastAsia" w:hAnsi="Arial Narrow" w:cs="Nyala"/>
          <w:sz w:val="24"/>
          <w:szCs w:val="24"/>
        </w:rPr>
        <w:t xml:space="preserve"> </w:t>
      </w:r>
      <w:r w:rsidRPr="00DD2847">
        <w:rPr>
          <w:rFonts w:ascii="Arial Narrow" w:hAnsi="Nyala" w:cs="Nyala"/>
          <w:sz w:val="24"/>
          <w:szCs w:val="24"/>
        </w:rPr>
        <w:t>ወይም</w:t>
      </w:r>
      <w:r w:rsidRPr="00DD2847">
        <w:rPr>
          <w:rFonts w:ascii="Arial Narrow" w:eastAsiaTheme="minorEastAsia" w:hAnsi="Arial Narrow" w:cs="Nyala"/>
          <w:sz w:val="24"/>
          <w:szCs w:val="24"/>
        </w:rPr>
        <w:t xml:space="preserve"> </w:t>
      </w:r>
      <w:r w:rsidRPr="00DD2847">
        <w:rPr>
          <w:rFonts w:ascii="Arial Narrow" w:hAnsi="Nyala" w:cs="Nyala"/>
          <w:sz w:val="24"/>
          <w:szCs w:val="24"/>
        </w:rPr>
        <w:t>የ</w:t>
      </w:r>
      <w:r w:rsidRPr="00DD2847">
        <w:rPr>
          <w:rFonts w:ascii="Arial Narrow" w:eastAsiaTheme="minorEastAsia" w:hAnsi="Arial Narrow" w:cs="Calibri"/>
          <w:sz w:val="24"/>
          <w:szCs w:val="24"/>
        </w:rPr>
        <w:t xml:space="preserve"> </w:t>
      </w:r>
      <w:r w:rsidRPr="00DD2847">
        <w:rPr>
          <w:rFonts w:ascii="Arial Narrow" w:eastAsiaTheme="minorEastAsia" w:hAnsi="Arial Narrow" w:cs="Arial"/>
          <w:sz w:val="24"/>
          <w:szCs w:val="24"/>
        </w:rPr>
        <w:t xml:space="preserve">Premera Blue Cross </w:t>
      </w:r>
      <w:r w:rsidRPr="00DD2847">
        <w:rPr>
          <w:rFonts w:ascii="Arial Narrow" w:hAnsi="Nyala" w:cs="Nyala"/>
          <w:sz w:val="24"/>
          <w:szCs w:val="24"/>
        </w:rPr>
        <w:t>ሽፋን</w:t>
      </w:r>
      <w:r w:rsidRPr="00DD2847">
        <w:rPr>
          <w:rFonts w:ascii="Arial Narrow" w:eastAsiaTheme="minorEastAsia" w:hAnsi="Arial Narrow" w:cs="Nyala"/>
          <w:sz w:val="24"/>
          <w:szCs w:val="24"/>
        </w:rPr>
        <w:t xml:space="preserve"> </w:t>
      </w:r>
      <w:r w:rsidRPr="00DD2847">
        <w:rPr>
          <w:rFonts w:ascii="Arial Narrow" w:hAnsi="Nyala" w:cs="Nyala"/>
          <w:sz w:val="24"/>
          <w:szCs w:val="24"/>
        </w:rPr>
        <w:t>አስፈላጊ</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ሊኖረው</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ይችላል</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በዚ</w:t>
      </w:r>
      <w:r w:rsidRPr="00DD2847">
        <w:rPr>
          <w:rFonts w:ascii="Arial Narrow" w:hAnsi="Nyala" w:cs="Nyala"/>
          <w:sz w:val="24"/>
          <w:szCs w:val="24"/>
          <w:lang w:val="ti-ER"/>
        </w:rPr>
        <w:t>ህ</w:t>
      </w:r>
      <w:r w:rsidRPr="00DD2847">
        <w:rPr>
          <w:rFonts w:ascii="Arial Narrow" w:eastAsiaTheme="minorEastAsia" w:hAnsi="Arial Narrow" w:cs="Nyala"/>
          <w:sz w:val="24"/>
          <w:szCs w:val="24"/>
        </w:rPr>
        <w:t xml:space="preserve"> </w:t>
      </w:r>
      <w:r w:rsidRPr="00DD2847">
        <w:rPr>
          <w:rFonts w:ascii="Arial Narrow" w:hAnsi="Nyala" w:cs="Nyala"/>
          <w:sz w:val="24"/>
          <w:szCs w:val="24"/>
        </w:rPr>
        <w:t>ማስታወቂያ</w:t>
      </w:r>
      <w:r w:rsidRPr="00DD2847">
        <w:rPr>
          <w:rFonts w:ascii="Arial Narrow" w:eastAsiaTheme="minorEastAsia" w:hAnsi="Arial Narrow" w:cs="Nyala"/>
          <w:sz w:val="24"/>
          <w:szCs w:val="24"/>
        </w:rPr>
        <w:t xml:space="preserve"> </w:t>
      </w:r>
      <w:r w:rsidRPr="00DD2847">
        <w:rPr>
          <w:rFonts w:ascii="Arial Narrow" w:hAnsi="Nyala" w:cs="Nyala"/>
          <w:sz w:val="24"/>
          <w:szCs w:val="24"/>
        </w:rPr>
        <w:t>ውስጥ</w:t>
      </w:r>
      <w:r w:rsidRPr="00DD2847">
        <w:rPr>
          <w:rFonts w:ascii="Arial Narrow" w:eastAsiaTheme="minorEastAsia" w:hAnsi="Arial Narrow" w:cs="Nyala"/>
          <w:sz w:val="24"/>
          <w:szCs w:val="24"/>
        </w:rPr>
        <w:t xml:space="preserve"> </w:t>
      </w:r>
      <w:r w:rsidRPr="00DD2847">
        <w:rPr>
          <w:rFonts w:ascii="Arial Narrow" w:hAnsi="Nyala" w:cs="Nyala"/>
          <w:sz w:val="24"/>
          <w:szCs w:val="24"/>
        </w:rPr>
        <w:t>ቁልፍ</w:t>
      </w:r>
      <w:r w:rsidRPr="00DD2847">
        <w:rPr>
          <w:rFonts w:ascii="Arial Narrow" w:eastAsiaTheme="minorEastAsia" w:hAnsi="Arial Narrow" w:cs="Nyala"/>
          <w:sz w:val="24"/>
          <w:szCs w:val="24"/>
        </w:rPr>
        <w:t xml:space="preserve"> </w:t>
      </w:r>
      <w:r w:rsidRPr="00DD2847">
        <w:rPr>
          <w:rFonts w:ascii="Arial Narrow" w:hAnsi="Nyala" w:cs="Nyala"/>
          <w:sz w:val="24"/>
          <w:szCs w:val="24"/>
        </w:rPr>
        <w:t>ቀኖች</w:t>
      </w:r>
      <w:r w:rsidRPr="00DD2847">
        <w:rPr>
          <w:rFonts w:ascii="Arial Narrow" w:eastAsiaTheme="minorEastAsia" w:hAnsi="Arial Narrow" w:cs="Nyala"/>
          <w:sz w:val="24"/>
          <w:szCs w:val="24"/>
        </w:rPr>
        <w:t xml:space="preserve"> </w:t>
      </w:r>
      <w:r w:rsidRPr="00DD2847">
        <w:rPr>
          <w:rFonts w:ascii="Arial Narrow" w:hAnsi="Nyala" w:cs="Nyala"/>
          <w:sz w:val="24"/>
          <w:szCs w:val="24"/>
          <w:lang w:val="ti-ER"/>
        </w:rPr>
        <w:t>ሊኖሩ</w:t>
      </w:r>
      <w:r w:rsidRPr="00DD2847">
        <w:rPr>
          <w:rFonts w:ascii="Arial Narrow" w:eastAsiaTheme="minorEastAsia" w:hAnsi="Arial Narrow" w:cs="Nyala"/>
          <w:sz w:val="24"/>
          <w:szCs w:val="24"/>
          <w:lang w:val="ti-ER"/>
        </w:rPr>
        <w:t xml:space="preserve"> </w:t>
      </w:r>
      <w:r w:rsidRPr="00DD2847">
        <w:rPr>
          <w:rFonts w:ascii="Arial Narrow" w:hAnsi="Nyala" w:cs="Nyala"/>
          <w:sz w:val="24"/>
          <w:szCs w:val="24"/>
          <w:lang w:val="ti-ER"/>
        </w:rPr>
        <w:t>ይችላሉ</w:t>
      </w:r>
      <w:r w:rsidRPr="00DD2847">
        <w:rPr>
          <w:rFonts w:ascii="Arial Narrow" w:hAnsi="Nyala" w:cs="Nyala"/>
          <w:sz w:val="24"/>
          <w:szCs w:val="24"/>
        </w:rPr>
        <w:t>።</w:t>
      </w:r>
      <w:r w:rsidRPr="00DD2847">
        <w:rPr>
          <w:rFonts w:ascii="Arial Narrow" w:eastAsiaTheme="minorEastAsia" w:hAnsi="Arial Narrow" w:cs="Nyala"/>
          <w:sz w:val="24"/>
          <w:szCs w:val="24"/>
        </w:rPr>
        <w:t xml:space="preserve"> </w:t>
      </w:r>
      <w:r w:rsidRPr="00DD2847">
        <w:rPr>
          <w:rFonts w:ascii="Arial Narrow" w:hAnsi="Nyala" w:cs="Nyala"/>
          <w:sz w:val="24"/>
          <w:szCs w:val="24"/>
        </w:rPr>
        <w:t>የጤናን</w:t>
      </w:r>
      <w:r w:rsidRPr="00DD2847">
        <w:rPr>
          <w:rFonts w:ascii="Arial Narrow" w:eastAsiaTheme="minorEastAsia" w:hAnsi="Arial Narrow" w:cs="Nyala"/>
          <w:sz w:val="24"/>
          <w:szCs w:val="24"/>
        </w:rPr>
        <w:t xml:space="preserve"> </w:t>
      </w:r>
      <w:r w:rsidRPr="00DD2847">
        <w:rPr>
          <w:rFonts w:ascii="Arial Narrow" w:hAnsi="Nyala" w:cs="Nyala"/>
          <w:sz w:val="24"/>
          <w:szCs w:val="24"/>
        </w:rPr>
        <w:t>ሽፋንዎን</w:t>
      </w:r>
      <w:r w:rsidRPr="00DD2847">
        <w:rPr>
          <w:rFonts w:ascii="Arial Narrow" w:eastAsiaTheme="minorEastAsia" w:hAnsi="Arial Narrow" w:cs="Nyala"/>
          <w:sz w:val="24"/>
          <w:szCs w:val="24"/>
        </w:rPr>
        <w:t xml:space="preserve"> </w:t>
      </w:r>
      <w:r w:rsidRPr="00DD2847">
        <w:rPr>
          <w:rFonts w:ascii="Arial Narrow" w:hAnsi="Nyala" w:cs="Nyala"/>
          <w:sz w:val="24"/>
          <w:szCs w:val="24"/>
        </w:rPr>
        <w:t>ለመጠበቅና</w:t>
      </w:r>
      <w:r w:rsidRPr="00DD2847">
        <w:rPr>
          <w:rFonts w:ascii="Arial Narrow" w:eastAsiaTheme="minorEastAsia" w:hAnsi="Arial Narrow" w:cs="Nyala"/>
          <w:sz w:val="24"/>
          <w:szCs w:val="24"/>
        </w:rPr>
        <w:t xml:space="preserve"> </w:t>
      </w:r>
      <w:r w:rsidRPr="00DD2847">
        <w:rPr>
          <w:rFonts w:ascii="Arial Narrow" w:hAnsi="Nyala" w:cs="Nyala"/>
          <w:sz w:val="24"/>
          <w:szCs w:val="24"/>
        </w:rPr>
        <w:t>በአከፋፈል</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ለማግኘት</w:t>
      </w:r>
      <w:r w:rsidRPr="00DD2847">
        <w:rPr>
          <w:rFonts w:ascii="Arial Narrow" w:eastAsiaTheme="minorEastAsia" w:hAnsi="Arial Narrow" w:cs="Nyala"/>
          <w:sz w:val="24"/>
          <w:szCs w:val="24"/>
        </w:rPr>
        <w:t xml:space="preserve"> </w:t>
      </w:r>
      <w:r w:rsidRPr="00DD2847">
        <w:rPr>
          <w:rFonts w:ascii="Arial Narrow" w:hAnsi="Nyala" w:cs="Nyala"/>
          <w:sz w:val="24"/>
          <w:szCs w:val="24"/>
        </w:rPr>
        <w:t>በተውሰኑ</w:t>
      </w:r>
      <w:r w:rsidRPr="00DD2847">
        <w:rPr>
          <w:rFonts w:ascii="Arial Narrow" w:eastAsiaTheme="minorEastAsia" w:hAnsi="Arial Narrow" w:cs="Nyala"/>
          <w:sz w:val="24"/>
          <w:szCs w:val="24"/>
        </w:rPr>
        <w:t xml:space="preserve"> </w:t>
      </w:r>
      <w:r w:rsidRPr="00DD2847">
        <w:rPr>
          <w:rFonts w:ascii="Arial Narrow" w:hAnsi="Nyala" w:cs="Nyala"/>
          <w:sz w:val="24"/>
          <w:szCs w:val="24"/>
        </w:rPr>
        <w:t>የጊዜ</w:t>
      </w:r>
      <w:r w:rsidRPr="00DD2847">
        <w:rPr>
          <w:rFonts w:ascii="Arial Narrow" w:eastAsiaTheme="minorEastAsia" w:hAnsi="Arial Narrow" w:cs="Nyala"/>
          <w:sz w:val="24"/>
          <w:szCs w:val="24"/>
        </w:rPr>
        <w:t xml:space="preserve"> </w:t>
      </w:r>
      <w:r w:rsidRPr="00DD2847">
        <w:rPr>
          <w:rFonts w:ascii="Arial Narrow" w:hAnsi="Nyala" w:cs="Nyala"/>
          <w:sz w:val="24"/>
          <w:szCs w:val="24"/>
        </w:rPr>
        <w:t>ገደቦች</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እርምጃ</w:t>
      </w:r>
      <w:r w:rsidRPr="00DD2847">
        <w:rPr>
          <w:rFonts w:ascii="Arial Narrow" w:eastAsiaTheme="minorEastAsia" w:hAnsi="Arial Narrow" w:cs="Nyala"/>
          <w:sz w:val="24"/>
          <w:szCs w:val="24"/>
        </w:rPr>
        <w:t xml:space="preserve"> </w:t>
      </w:r>
      <w:r w:rsidRPr="00DD2847">
        <w:rPr>
          <w:rFonts w:ascii="Arial Narrow" w:hAnsi="Nyala" w:cs="Nyala"/>
          <w:sz w:val="24"/>
          <w:szCs w:val="24"/>
        </w:rPr>
        <w:t>መውሰድ</w:t>
      </w:r>
      <w:r w:rsidRPr="00DD2847">
        <w:rPr>
          <w:rFonts w:ascii="Arial Narrow" w:eastAsiaTheme="minorEastAsia" w:hAnsi="Arial Narrow" w:cs="Nyala"/>
          <w:sz w:val="24"/>
          <w:szCs w:val="24"/>
        </w:rPr>
        <w:t xml:space="preserve"> </w:t>
      </w:r>
      <w:r w:rsidRPr="00DD2847">
        <w:rPr>
          <w:rFonts w:ascii="Arial Narrow" w:hAnsi="Nyala" w:cs="Nyala"/>
          <w:sz w:val="24"/>
          <w:szCs w:val="24"/>
        </w:rPr>
        <w:t>ይገባዎት</w:t>
      </w:r>
      <w:r w:rsidRPr="00DD2847">
        <w:rPr>
          <w:rFonts w:ascii="Arial Narrow" w:eastAsiaTheme="minorEastAsia" w:hAnsi="Arial Narrow" w:cs="Nyala"/>
          <w:sz w:val="24"/>
          <w:szCs w:val="24"/>
        </w:rPr>
        <w:t xml:space="preserve"> </w:t>
      </w:r>
      <w:r w:rsidRPr="00DD2847">
        <w:rPr>
          <w:rFonts w:ascii="Arial Narrow" w:hAnsi="Nyala" w:cs="Nyala"/>
          <w:sz w:val="24"/>
          <w:szCs w:val="24"/>
        </w:rPr>
        <w:t>ይሆናል።</w:t>
      </w:r>
      <w:r w:rsidRPr="00DD2847">
        <w:rPr>
          <w:rFonts w:ascii="Arial Narrow" w:eastAsiaTheme="minorEastAsia" w:hAnsi="Arial Narrow" w:cs="Nyala"/>
          <w:sz w:val="24"/>
          <w:szCs w:val="24"/>
        </w:rPr>
        <w:t xml:space="preserve"> </w:t>
      </w:r>
      <w:r w:rsidRPr="00DD2847">
        <w:rPr>
          <w:rFonts w:ascii="Arial Narrow" w:hAnsi="Nyala" w:cs="Nyala"/>
          <w:sz w:val="24"/>
          <w:szCs w:val="24"/>
        </w:rPr>
        <w:t>ይህን</w:t>
      </w:r>
      <w:r w:rsidRPr="00DD2847">
        <w:rPr>
          <w:rFonts w:ascii="Arial Narrow" w:eastAsiaTheme="minorEastAsia" w:hAnsi="Arial Narrow" w:cs="Nyala"/>
          <w:sz w:val="24"/>
          <w:szCs w:val="24"/>
        </w:rPr>
        <w:t xml:space="preserve"> </w:t>
      </w:r>
      <w:r w:rsidRPr="00DD2847">
        <w:rPr>
          <w:rFonts w:ascii="Arial Narrow" w:hAnsi="Nyala" w:cs="Nyala"/>
          <w:sz w:val="24"/>
          <w:szCs w:val="24"/>
        </w:rPr>
        <w:t>መረጃ</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እና</w:t>
      </w:r>
      <w:r w:rsidRPr="00DD2847">
        <w:rPr>
          <w:rFonts w:ascii="Arial Narrow" w:eastAsiaTheme="minorEastAsia" w:hAnsi="Arial Narrow" w:cs="Nyala"/>
          <w:sz w:val="24"/>
          <w:szCs w:val="24"/>
        </w:rPr>
        <w:t xml:space="preserve"> </w:t>
      </w:r>
      <w:r w:rsidRPr="00DD2847">
        <w:rPr>
          <w:rFonts w:ascii="Arial Narrow" w:hAnsi="Nyala" w:cs="Nyala"/>
          <w:sz w:val="24"/>
          <w:szCs w:val="24"/>
        </w:rPr>
        <w:t>ያለምንም</w:t>
      </w:r>
      <w:r w:rsidRPr="00DD2847">
        <w:rPr>
          <w:rFonts w:ascii="Arial Narrow" w:eastAsiaTheme="minorEastAsia" w:hAnsi="Arial Narrow" w:cs="Nyala"/>
          <w:sz w:val="24"/>
          <w:szCs w:val="24"/>
        </w:rPr>
        <w:t xml:space="preserve"> </w:t>
      </w:r>
      <w:r w:rsidRPr="00DD2847">
        <w:rPr>
          <w:rFonts w:ascii="Arial Narrow" w:hAnsi="Nyala" w:cs="Nyala"/>
          <w:sz w:val="24"/>
          <w:szCs w:val="24"/>
        </w:rPr>
        <w:t>ክፍያ</w:t>
      </w:r>
      <w:r w:rsidRPr="00DD2847">
        <w:rPr>
          <w:rFonts w:ascii="Arial Narrow" w:eastAsiaTheme="minorEastAsia" w:hAnsi="Arial Narrow" w:cs="Nyala"/>
          <w:sz w:val="24"/>
          <w:szCs w:val="24"/>
        </w:rPr>
        <w:t xml:space="preserve"> </w:t>
      </w:r>
      <w:r w:rsidRPr="00DD2847">
        <w:rPr>
          <w:rFonts w:ascii="Arial Narrow" w:hAnsi="Nyala" w:cs="Nyala"/>
          <w:sz w:val="24"/>
          <w:szCs w:val="24"/>
        </w:rPr>
        <w:t>በቋንቋዎ</w:t>
      </w:r>
      <w:r w:rsidRPr="00DD2847">
        <w:rPr>
          <w:rFonts w:ascii="Arial Narrow" w:eastAsiaTheme="minorEastAsia" w:hAnsi="Arial Narrow" w:cs="Nyala"/>
          <w:sz w:val="24"/>
          <w:szCs w:val="24"/>
        </w:rPr>
        <w:t xml:space="preserve"> </w:t>
      </w:r>
      <w:r w:rsidRPr="00DD2847">
        <w:rPr>
          <w:rFonts w:ascii="Arial Narrow" w:hAnsi="Nyala" w:cs="Nyala"/>
          <w:sz w:val="24"/>
          <w:szCs w:val="24"/>
        </w:rPr>
        <w:t>እርዳታ</w:t>
      </w:r>
      <w:r w:rsidRPr="00DD2847">
        <w:rPr>
          <w:rFonts w:ascii="Arial Narrow" w:eastAsiaTheme="minorEastAsia" w:hAnsi="Arial Narrow" w:cs="Nyala"/>
          <w:sz w:val="24"/>
          <w:szCs w:val="24"/>
        </w:rPr>
        <w:t xml:space="preserve"> </w:t>
      </w:r>
      <w:r w:rsidRPr="00DD2847">
        <w:rPr>
          <w:rFonts w:ascii="Arial Narrow" w:hAnsi="Nyala" w:cs="Nyala"/>
          <w:sz w:val="24"/>
          <w:szCs w:val="24"/>
        </w:rPr>
        <w:t>እንዲያገኙ</w:t>
      </w:r>
      <w:r w:rsidRPr="00DD2847">
        <w:rPr>
          <w:rFonts w:ascii="Arial Narrow" w:eastAsiaTheme="minorEastAsia" w:hAnsi="Arial Narrow" w:cs="Nyala"/>
          <w:sz w:val="24"/>
          <w:szCs w:val="24"/>
        </w:rPr>
        <w:t xml:space="preserve"> </w:t>
      </w:r>
      <w:r w:rsidRPr="00DD2847">
        <w:rPr>
          <w:rFonts w:ascii="Arial Narrow" w:hAnsi="Nyala" w:cs="Nyala"/>
          <w:sz w:val="24"/>
          <w:szCs w:val="24"/>
        </w:rPr>
        <w:t>መብት</w:t>
      </w:r>
      <w:r w:rsidRPr="00DD2847">
        <w:rPr>
          <w:rFonts w:ascii="Arial Narrow" w:eastAsiaTheme="minorEastAsia" w:hAnsi="Arial Narrow" w:cs="Nyala"/>
          <w:sz w:val="24"/>
          <w:szCs w:val="24"/>
        </w:rPr>
        <w:t xml:space="preserve"> </w:t>
      </w:r>
      <w:r w:rsidRPr="00DD2847">
        <w:rPr>
          <w:rFonts w:ascii="Arial Narrow" w:hAnsi="Nyala" w:cs="Nyala"/>
          <w:sz w:val="24"/>
          <w:szCs w:val="24"/>
        </w:rPr>
        <w:t>አለዎት።</w:t>
      </w:r>
      <w:r w:rsidRPr="00DD2847">
        <w:rPr>
          <w:rFonts w:ascii="Arial Narrow" w:hAnsi="Nyala" w:cs="Calibri"/>
          <w:sz w:val="24"/>
          <w:szCs w:val="24"/>
          <w:lang w:val="ti-ER"/>
        </w:rPr>
        <w:t>በስልክ</w:t>
      </w:r>
      <w:r w:rsidRPr="00DD2847">
        <w:rPr>
          <w:rFonts w:ascii="Arial Narrow" w:eastAsiaTheme="minorEastAsia" w:hAnsi="Arial Narrow" w:cs="Calibri"/>
          <w:sz w:val="24"/>
          <w:szCs w:val="24"/>
          <w:lang w:val="ti-ER"/>
        </w:rPr>
        <w:t xml:space="preserve"> </w:t>
      </w:r>
      <w:r w:rsidRPr="00DD2847">
        <w:rPr>
          <w:rFonts w:ascii="Arial Narrow" w:hAnsi="Nyala" w:cs="Calibri"/>
          <w:sz w:val="24"/>
          <w:szCs w:val="24"/>
          <w:lang w:val="ti-ER"/>
        </w:rPr>
        <w:t>ቁጥር</w:t>
      </w:r>
      <w:r w:rsidRPr="00DD2847">
        <w:rPr>
          <w:rFonts w:ascii="Arial Narrow" w:eastAsiaTheme="minorEastAsia" w:hAnsi="Arial Narrow" w:cs="Nyala"/>
          <w:sz w:val="24"/>
          <w:szCs w:val="24"/>
        </w:rPr>
        <w:t xml:space="preserve"> </w:t>
      </w:r>
      <w:r w:rsidRPr="00DD2847">
        <w:rPr>
          <w:rFonts w:ascii="Arial Narrow" w:eastAsiaTheme="minorEastAsia" w:hAnsi="Arial Narrow" w:cs="Arial"/>
          <w:sz w:val="24"/>
          <w:szCs w:val="24"/>
        </w:rPr>
        <w:t>800-722-1471 (TTY: 800-842-5357)</w:t>
      </w:r>
      <w:r w:rsidRPr="00DD2847">
        <w:rPr>
          <w:rFonts w:ascii="Arial Narrow" w:eastAsiaTheme="minorEastAsia" w:hAnsi="Arial Narrow" w:cs="Arial"/>
          <w:sz w:val="24"/>
          <w:szCs w:val="24"/>
          <w:lang w:val="ti-ER"/>
        </w:rPr>
        <w:t xml:space="preserve"> </w:t>
      </w:r>
      <w:r w:rsidRPr="00DD2847">
        <w:rPr>
          <w:rFonts w:ascii="Arial Narrow" w:hAnsi="Nyala" w:cs="Nyala"/>
          <w:sz w:val="24"/>
          <w:szCs w:val="24"/>
        </w:rPr>
        <w:t>ይደውሉ።</w:t>
      </w:r>
    </w:p>
    <w:p w:rsidR="00DD2847" w:rsidRPr="00DD2847" w:rsidRDefault="00DD2847" w:rsidP="00DD2847">
      <w:pPr>
        <w:spacing w:before="0" w:after="0" w:line="340" w:lineRule="exact"/>
        <w:rPr>
          <w:rFonts w:ascii="Arial Narrow" w:eastAsiaTheme="minorEastAsia" w:hAnsi="Arial Narrow" w:cs="Nyala"/>
          <w:sz w:val="24"/>
          <w:szCs w:val="24"/>
        </w:rPr>
      </w:pPr>
    </w:p>
    <w:p w:rsidR="00DD2847" w:rsidRPr="00DD2847" w:rsidRDefault="00DD2847" w:rsidP="00DD2847">
      <w:pPr>
        <w:spacing w:before="0" w:after="0" w:line="340" w:lineRule="exact"/>
        <w:jc w:val="right"/>
        <w:rPr>
          <w:rFonts w:ascii="Arial Narrow" w:eastAsiaTheme="minorEastAsia" w:hAnsi="Arial Narrow" w:cs="DaunPenh"/>
          <w:b/>
          <w:bCs/>
          <w:sz w:val="24"/>
          <w:szCs w:val="24"/>
        </w:rPr>
      </w:pPr>
      <w:r w:rsidRPr="00DD2847">
        <w:rPr>
          <w:rFonts w:ascii="Arial Narrow" w:eastAsiaTheme="minorEastAsia" w:hAnsi="Arial Narrow" w:cs="Arial" w:hint="eastAsia"/>
          <w:b/>
          <w:bCs/>
          <w:color w:val="222222"/>
          <w:sz w:val="24"/>
          <w:szCs w:val="24"/>
          <w:rtl/>
        </w:rPr>
        <w:t>العربية</w:t>
      </w:r>
      <w:r w:rsidRPr="00DD2847">
        <w:rPr>
          <w:rFonts w:ascii="Arial Narrow" w:eastAsiaTheme="minorEastAsia" w:hAnsi="Arial Narrow" w:cs="DaunPenh"/>
          <w:b/>
          <w:bCs/>
          <w:sz w:val="24"/>
          <w:szCs w:val="24"/>
        </w:rPr>
        <w:t xml:space="preserve"> (Arabic):</w:t>
      </w:r>
    </w:p>
    <w:p w:rsidR="00DD2847" w:rsidRPr="00DD2847" w:rsidRDefault="00DD2847" w:rsidP="00DD2847">
      <w:pPr>
        <w:autoSpaceDE w:val="0"/>
        <w:autoSpaceDN w:val="0"/>
        <w:bidi/>
        <w:adjustRightInd w:val="0"/>
        <w:spacing w:before="0" w:after="0" w:line="340" w:lineRule="exact"/>
        <w:jc w:val="both"/>
        <w:rPr>
          <w:rFonts w:ascii="Arial Narrow" w:eastAsiaTheme="minorEastAsia" w:hAnsi="Arial Narrow" w:cs="Arial"/>
          <w:sz w:val="24"/>
          <w:szCs w:val="24"/>
          <w:lang w:val="es-ES" w:eastAsia="zh-TW"/>
        </w:rPr>
      </w:pPr>
      <w:r w:rsidRPr="00DD2847">
        <w:rPr>
          <w:rFonts w:ascii="Calibri" w:eastAsiaTheme="minorEastAsia" w:hAnsi="Calibri" w:cs="Arial" w:hint="eastAsia"/>
          <w:b/>
          <w:bCs/>
          <w:sz w:val="24"/>
          <w:szCs w:val="24"/>
          <w:rtl/>
          <w:lang w:eastAsia="zh-TW"/>
        </w:rPr>
        <w:t>يحوي</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هذا</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الإشعار</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معلومات</w:t>
      </w:r>
      <w:r w:rsidRPr="00DD2847">
        <w:rPr>
          <w:rFonts w:ascii="Arial Narrow" w:eastAsiaTheme="minorEastAsia" w:hAnsi="Arial Narrow" w:cs="Arial"/>
          <w:b/>
          <w:bCs/>
          <w:sz w:val="24"/>
          <w:szCs w:val="24"/>
          <w:lang w:eastAsia="zh-TW"/>
        </w:rPr>
        <w:t xml:space="preserve"> </w:t>
      </w:r>
      <w:r w:rsidRPr="00DD2847">
        <w:rPr>
          <w:rFonts w:ascii="Calibri" w:eastAsiaTheme="minorEastAsia" w:hAnsi="Calibri" w:cs="Arial" w:hint="eastAsia"/>
          <w:b/>
          <w:bCs/>
          <w:sz w:val="24"/>
          <w:szCs w:val="24"/>
          <w:rtl/>
          <w:lang w:eastAsia="zh-TW"/>
        </w:rPr>
        <w:t>هامة</w:t>
      </w:r>
      <w:r w:rsidRPr="00DD2847">
        <w:rPr>
          <w:rFonts w:ascii="Calibri" w:eastAsiaTheme="minorEastAsia" w:hAnsi="Calibri" w:cs="Arial"/>
          <w:b/>
          <w:bCs/>
          <w:sz w:val="24"/>
          <w:szCs w:val="24"/>
          <w:rtl/>
          <w:lang w:eastAsia="zh-TW" w:bidi="ar-EG"/>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يحوي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بخصوص</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طلبك</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أو</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التغطية</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التي</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تريد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br/>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عليها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من</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خلال</w:t>
      </w:r>
      <w:r w:rsidRPr="00DD2847">
        <w:rPr>
          <w:rFonts w:ascii="Calibri" w:eastAsiaTheme="minorEastAsia" w:hAnsi="Calibri" w:cs="Arial"/>
          <w:sz w:val="24"/>
          <w:szCs w:val="24"/>
          <w:rtl/>
          <w:lang w:eastAsia="zh-TW"/>
        </w:rPr>
        <w:t xml:space="preserve"> </w:t>
      </w:r>
      <w:r w:rsidRPr="00DD2847">
        <w:rPr>
          <w:rFonts w:ascii="Arial Narrow" w:eastAsiaTheme="minorEastAsia" w:hAnsi="Arial Narrow" w:cs="Arial"/>
          <w:sz w:val="24"/>
          <w:szCs w:val="24"/>
          <w:lang w:eastAsia="zh-TW"/>
        </w:rPr>
        <w:t>.Premera Blue Cross</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قد</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هناك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مهمة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هذا</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الإشعار</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وقد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تحتاج</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لاتخاذ</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إجراء</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تواريخ</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معينة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للحفاظ</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تغطيتك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الصحية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أو</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للمساعدة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في</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دفع</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rPr>
        <w:t>التكاليف</w:t>
      </w:r>
      <w:r w:rsidRPr="00DD2847">
        <w:rPr>
          <w:rFonts w:ascii="Calibri" w:eastAsiaTheme="minorEastAsia" w:hAnsi="Calibri" w:cs="Arial"/>
          <w:sz w:val="24"/>
          <w:szCs w:val="24"/>
          <w:rtl/>
          <w:lang w:eastAsia="zh-TW"/>
        </w:rPr>
        <w:t>.</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يحق</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لك</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الحصول</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على</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هذه</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المعلومات</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والمساعدة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بلغتك</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دون</w:t>
      </w:r>
      <w:r w:rsidRPr="00DD2847">
        <w:rPr>
          <w:rFonts w:ascii="Calibri" w:eastAsiaTheme="minorEastAsia" w:hAnsi="Calibri" w:cs="Arial"/>
          <w:sz w:val="24"/>
          <w:szCs w:val="24"/>
          <w:rtl/>
          <w:lang w:eastAsia="zh-TW"/>
        </w:rPr>
        <w:t xml:space="preserve"> </w:t>
      </w:r>
      <w:r w:rsidRPr="00DD2847">
        <w:rPr>
          <w:rFonts w:ascii="Calibri" w:eastAsiaTheme="minorEastAsia" w:hAnsi="Calibri" w:cs="Arial" w:hint="eastAsia"/>
          <w:sz w:val="24"/>
          <w:szCs w:val="24"/>
          <w:rtl/>
          <w:lang w:eastAsia="zh-TW"/>
        </w:rPr>
        <w:t>تكبد</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أية</w:t>
      </w:r>
      <w:r w:rsidRPr="00DD2847">
        <w:rPr>
          <w:rFonts w:ascii="Arial Narrow" w:eastAsiaTheme="minorEastAsia" w:hAnsi="Arial Narrow" w:cs="Arial"/>
          <w:sz w:val="24"/>
          <w:szCs w:val="24"/>
          <w:lang w:eastAsia="zh-TW"/>
        </w:rPr>
        <w:t xml:space="preserve"> </w:t>
      </w:r>
      <w:r w:rsidRPr="00DD2847">
        <w:rPr>
          <w:rFonts w:ascii="Calibri" w:eastAsiaTheme="minorEastAsia" w:hAnsi="Calibri" w:cs="Arial" w:hint="eastAsia"/>
          <w:sz w:val="24"/>
          <w:szCs w:val="24"/>
          <w:rtl/>
          <w:lang w:eastAsia="zh-TW"/>
        </w:rPr>
        <w:t>تكلفة</w:t>
      </w:r>
      <w:r w:rsidRPr="00DD2847">
        <w:rPr>
          <w:rFonts w:ascii="Arial Narrow" w:eastAsiaTheme="minorEastAsia" w:hAnsi="Arial Narrow" w:cs="Arial"/>
          <w:sz w:val="24"/>
          <w:szCs w:val="24"/>
          <w:lang w:eastAsia="zh-TW"/>
        </w:rPr>
        <w:t>.</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اتصل</w:t>
      </w:r>
      <w:r w:rsidRPr="00DD2847">
        <w:rPr>
          <w:rFonts w:ascii="Calibri" w:eastAsiaTheme="minorEastAsia" w:hAnsi="Calibri" w:cs="Arial"/>
          <w:sz w:val="24"/>
          <w:szCs w:val="24"/>
          <w:rtl/>
          <w:lang w:eastAsia="zh-TW" w:bidi="ar-EG"/>
        </w:rPr>
        <w:t xml:space="preserve"> </w:t>
      </w:r>
      <w:r w:rsidRPr="00DD2847">
        <w:rPr>
          <w:rFonts w:ascii="Calibri" w:eastAsiaTheme="minorEastAsia" w:hAnsi="Calibri" w:cs="Arial" w:hint="eastAsia"/>
          <w:sz w:val="24"/>
          <w:szCs w:val="24"/>
          <w:rtl/>
          <w:lang w:eastAsia="zh-TW" w:bidi="ar-EG"/>
        </w:rPr>
        <w:t>بـ</w:t>
      </w:r>
      <w:r w:rsidRPr="00DD2847">
        <w:rPr>
          <w:rFonts w:ascii="Arial Narrow" w:eastAsiaTheme="minorEastAsia" w:hAnsi="Arial Narrow" w:cs="Arial"/>
          <w:sz w:val="24"/>
          <w:szCs w:val="24"/>
          <w:lang w:val="es-ES" w:eastAsia="zh-TW"/>
        </w:rPr>
        <w:t>800-722-1471 (TTY: 800-842-5357)</w:t>
      </w:r>
    </w:p>
    <w:p w:rsidR="00DD2847" w:rsidRPr="00DD2847" w:rsidRDefault="00DD2847" w:rsidP="00DD2847">
      <w:pPr>
        <w:autoSpaceDE w:val="0"/>
        <w:autoSpaceDN w:val="0"/>
        <w:bidi/>
        <w:adjustRightInd w:val="0"/>
        <w:spacing w:before="0" w:after="0" w:line="340" w:lineRule="exact"/>
        <w:jc w:val="both"/>
        <w:rPr>
          <w:rFonts w:ascii="Calibri" w:eastAsiaTheme="minorEastAsia" w:hAnsi="Calibri" w:cs="Arial"/>
          <w:b/>
          <w:sz w:val="24"/>
          <w:szCs w:val="24"/>
          <w:rtl/>
          <w:lang w:val="es-ES" w:eastAsia="zh-TW" w:bidi="ar-EG"/>
        </w:rPr>
      </w:pPr>
    </w:p>
    <w:p w:rsidR="00DD2847" w:rsidRPr="00DD2847" w:rsidRDefault="00DD2847" w:rsidP="00DD2847">
      <w:pPr>
        <w:spacing w:before="0" w:after="0" w:line="340" w:lineRule="exact"/>
        <w:rPr>
          <w:rFonts w:ascii="Arial Narrow" w:eastAsiaTheme="minorEastAsia" w:hAnsi="Arial Narrow" w:cs="Arial"/>
          <w:sz w:val="24"/>
          <w:szCs w:val="24"/>
        </w:rPr>
      </w:pPr>
      <w:r w:rsidRPr="00DD2847">
        <w:rPr>
          <w:rFonts w:ascii="MS Mincho" w:eastAsia="MS Mincho" w:hAnsi="MS Mincho" w:cs="MS Mincho" w:hint="eastAsia"/>
          <w:b/>
          <w:bCs/>
          <w:sz w:val="24"/>
          <w:szCs w:val="24"/>
        </w:rPr>
        <w:t>中文</w:t>
      </w:r>
      <w:r w:rsidRPr="00DD2847">
        <w:rPr>
          <w:rFonts w:ascii="Arial Narrow" w:eastAsiaTheme="minorEastAsia" w:hAnsi="Arial Narrow" w:cs="DaunPenh"/>
          <w:b/>
          <w:bCs/>
          <w:sz w:val="24"/>
          <w:szCs w:val="24"/>
        </w:rPr>
        <w:t xml:space="preserve"> (Chinese):</w:t>
      </w:r>
      <w:r w:rsidRPr="00DD2847">
        <w:rPr>
          <w:rFonts w:ascii="Arial Narrow" w:eastAsiaTheme="minorEastAsia" w:hAnsi="Arial Narrow" w:cs="DaunPenh"/>
          <w:b/>
          <w:bCs/>
          <w:sz w:val="24"/>
          <w:szCs w:val="24"/>
        </w:rPr>
        <w:br/>
      </w:r>
      <w:r w:rsidRPr="00DD2847">
        <w:rPr>
          <w:rFonts w:ascii="Arial Narrow" w:eastAsia="MS Gothic" w:hAnsi="Arial Narrow" w:cs="MS Gothic" w:hint="eastAsia"/>
          <w:b/>
          <w:bCs/>
          <w:sz w:val="24"/>
          <w:szCs w:val="24"/>
        </w:rPr>
        <w:t>本通知有重要的訊息。</w:t>
      </w:r>
      <w:r w:rsidRPr="00DD2847">
        <w:rPr>
          <w:rFonts w:ascii="Arial Narrow" w:eastAsia="MS Gothic" w:hAnsi="Arial Narrow" w:cs="MS Gothic" w:hint="eastAsia"/>
          <w:sz w:val="24"/>
          <w:szCs w:val="24"/>
        </w:rPr>
        <w:t>本通知</w:t>
      </w:r>
      <w:r w:rsidRPr="00DD2847">
        <w:rPr>
          <w:rFonts w:ascii="Arial Narrow" w:eastAsia="SimSun" w:hAnsi="Arial Narrow" w:cs="MS Gothic" w:hint="eastAsia"/>
          <w:sz w:val="24"/>
          <w:szCs w:val="24"/>
        </w:rPr>
        <w:t>可能</w:t>
      </w:r>
      <w:r w:rsidRPr="00DD2847">
        <w:rPr>
          <w:rFonts w:ascii="Arial Narrow" w:eastAsia="MS Gothic" w:hAnsi="Arial Narrow" w:cs="MS Gothic" w:hint="eastAsia"/>
          <w:sz w:val="24"/>
          <w:szCs w:val="24"/>
        </w:rPr>
        <w:t>有關於您透過</w:t>
      </w:r>
      <w:r w:rsidRPr="00DD2847">
        <w:rPr>
          <w:rFonts w:ascii="Arial Narrow" w:eastAsia="SimSun" w:hAnsi="Arial Narrow" w:cs="MS Gothic"/>
          <w:sz w:val="24"/>
          <w:szCs w:val="24"/>
          <w:lang w:eastAsia="zh-CN"/>
        </w:rPr>
        <w:t xml:space="preserve"> </w:t>
      </w:r>
      <w:r w:rsidRPr="00DD2847">
        <w:rPr>
          <w:rFonts w:ascii="Arial Narrow" w:eastAsiaTheme="minorEastAsia" w:hAnsi="Arial Narrow" w:cs="Arial"/>
          <w:sz w:val="24"/>
          <w:szCs w:val="24"/>
        </w:rPr>
        <w:t>Premera Blue Cross</w:t>
      </w:r>
      <w:r w:rsidRPr="00DD2847">
        <w:rPr>
          <w:rFonts w:ascii="Arial Narrow" w:eastAsia="MS Gothic" w:hAnsi="Arial Narrow" w:cs="Calibri"/>
          <w:sz w:val="24"/>
          <w:szCs w:val="24"/>
        </w:rPr>
        <w:t xml:space="preserve"> </w:t>
      </w:r>
      <w:r w:rsidRPr="00DD2847">
        <w:rPr>
          <w:rFonts w:ascii="Arial Narrow" w:eastAsia="MS Gothic" w:hAnsi="Arial Narrow" w:cs="MS Gothic" w:hint="eastAsia"/>
          <w:sz w:val="24"/>
          <w:szCs w:val="24"/>
        </w:rPr>
        <w:t>提交的申請或保險的重要訊息。本通知</w:t>
      </w:r>
      <w:r w:rsidRPr="00DD2847">
        <w:rPr>
          <w:rFonts w:ascii="Arial Narrow" w:eastAsia="Gulim" w:hAnsi="Arial Narrow" w:cs="Gulim" w:hint="eastAsia"/>
          <w:sz w:val="24"/>
          <w:szCs w:val="24"/>
        </w:rPr>
        <w:t>內</w:t>
      </w:r>
      <w:r w:rsidRPr="00DD2847">
        <w:rPr>
          <w:rFonts w:ascii="Arial Narrow" w:eastAsia="SimSun" w:hAnsi="Arial Narrow" w:cs="Gulim" w:hint="eastAsia"/>
          <w:sz w:val="24"/>
          <w:szCs w:val="24"/>
          <w:lang w:eastAsia="zh-CN"/>
        </w:rPr>
        <w:t>可能有</w:t>
      </w:r>
      <w:r w:rsidRPr="00DD2847">
        <w:rPr>
          <w:rFonts w:ascii="Arial Narrow" w:eastAsia="Gulim" w:hAnsi="Arial Narrow" w:cs="Gulim" w:hint="eastAsia"/>
          <w:sz w:val="24"/>
          <w:szCs w:val="24"/>
        </w:rPr>
        <w:t>重要日期。</w:t>
      </w:r>
      <w:r w:rsidRPr="00DD2847">
        <w:rPr>
          <w:rFonts w:ascii="Arial Narrow" w:eastAsia="MS Gothic" w:hAnsi="Arial Narrow" w:cs="MS Gothic" w:hint="eastAsia"/>
          <w:sz w:val="24"/>
          <w:szCs w:val="24"/>
        </w:rPr>
        <w:t>您可能需要在截止日期之前採取行動，以保留您的健康保險或者費用補貼。您有權利免費以您的母語得到本訊息和幫助。請撥電話</w:t>
      </w:r>
      <w:r w:rsidRPr="00DD2847">
        <w:rPr>
          <w:rFonts w:ascii="Arial Narrow" w:eastAsiaTheme="minorEastAsia" w:hAnsi="Arial Narrow" w:cs="Arial"/>
          <w:sz w:val="24"/>
          <w:szCs w:val="24"/>
        </w:rPr>
        <w:t>800-722-1471 (TTY: 800-842-</w:t>
      </w:r>
      <w:proofErr w:type="gramStart"/>
      <w:r w:rsidRPr="00DD2847">
        <w:rPr>
          <w:rFonts w:ascii="Arial Narrow" w:eastAsiaTheme="minorEastAsia" w:hAnsi="Arial Narrow" w:cs="Arial"/>
          <w:sz w:val="24"/>
          <w:szCs w:val="24"/>
        </w:rPr>
        <w:t>5357)</w:t>
      </w:r>
      <w:r w:rsidRPr="00DD2847">
        <w:rPr>
          <w:rFonts w:ascii="Arial Narrow" w:eastAsia="SimSun" w:cs="Arial" w:hint="eastAsia"/>
          <w:sz w:val="24"/>
          <w:szCs w:val="24"/>
          <w:lang w:eastAsia="zh-CN"/>
        </w:rPr>
        <w:t>。</w:t>
      </w:r>
      <w:proofErr w:type="gramEnd"/>
    </w:p>
    <w:p w:rsidR="00DD2847" w:rsidRPr="00DD2847" w:rsidRDefault="00DD2847" w:rsidP="00DD2847">
      <w:pPr>
        <w:spacing w:before="0" w:after="0" w:line="340" w:lineRule="exact"/>
        <w:rPr>
          <w:rFonts w:ascii="Arial Narrow" w:eastAsia="SimSun" w:cs="Arial"/>
          <w:sz w:val="24"/>
          <w:szCs w:val="24"/>
          <w:lang w:eastAsia="zh-CN"/>
        </w:rPr>
      </w:pPr>
    </w:p>
    <w:p w:rsidR="00DD2847" w:rsidRPr="00DD2847" w:rsidRDefault="00DD2847" w:rsidP="00DD2847">
      <w:pPr>
        <w:spacing w:before="0" w:after="200" w:line="276" w:lineRule="auto"/>
        <w:rPr>
          <w:rFonts w:ascii="Arial Narrow" w:eastAsiaTheme="minorEastAsia" w:hAnsi="Arial Narrow" w:cs="Arial"/>
          <w:sz w:val="24"/>
          <w:szCs w:val="24"/>
        </w:rPr>
      </w:pPr>
      <w:r w:rsidRPr="00DD2847">
        <w:rPr>
          <w:rFonts w:ascii="Arial Narrow" w:eastAsiaTheme="minorEastAsia" w:hAnsi="Arial Narrow" w:cs="Arial"/>
          <w:b/>
          <w:bCs/>
          <w:sz w:val="24"/>
          <w:szCs w:val="24"/>
          <w:lang w:eastAsia="zh-TW"/>
        </w:rPr>
        <w:t>Oromoo (Cushite):</w:t>
      </w:r>
      <w:r w:rsidRPr="00DD2847">
        <w:rPr>
          <w:rFonts w:ascii="Arial Narrow" w:eastAsiaTheme="minorEastAsia" w:hAnsi="Arial Narrow" w:cs="Arial"/>
          <w:b/>
          <w:bCs/>
          <w:sz w:val="24"/>
          <w:szCs w:val="24"/>
          <w:lang w:eastAsia="zh-TW"/>
        </w:rPr>
        <w:br/>
      </w:r>
      <w:r w:rsidRPr="00DD2847">
        <w:rPr>
          <w:rFonts w:ascii="Arial Narrow" w:eastAsiaTheme="minorEastAsia" w:hAnsi="Arial Narrow" w:cs="Arial"/>
          <w:b/>
          <w:bCs/>
          <w:sz w:val="24"/>
          <w:szCs w:val="24"/>
        </w:rPr>
        <w:t>Beeksisni kun odeeffannoo barbaachisaa qaba.</w:t>
      </w:r>
      <w:r w:rsidRPr="00DD2847">
        <w:rPr>
          <w:rFonts w:ascii="Arial Narrow" w:eastAsiaTheme="minorEastAsia" w:hAnsi="Arial Narrow" w:cs="Arial"/>
          <w:sz w:val="24"/>
          <w:szCs w:val="24"/>
        </w:rPr>
        <w:t xml:space="preserve"> Beeksisti kun sagantaa yookan karaa Premera Blue Cross tiin tajaajila keessan ilaalchisee odeeffannoo barbaachisaa qabaachuu danda’a. Guyyaawwan murteessaa ta’an beeksisa kana keessatti ilaalaa. Tarii kaffaltiidhaan deeggaramuuf yookan tajaajila fayyaa keessaniif guyyaa dhumaa irratti wanti raawwattan jiraachuu danda’a. Kaffaltii irraa bilisa haala ta’een afaan keessaniin odeeffannoo argachuu fi deeggarsa argachuuf mirga ni qabaattu. </w:t>
      </w:r>
      <w:r w:rsidRPr="00DD2847">
        <w:rPr>
          <w:rFonts w:ascii="Arial Narrow" w:eastAsiaTheme="minorEastAsia" w:hAnsi="Arial Narrow" w:cs="Arial"/>
          <w:sz w:val="24"/>
          <w:szCs w:val="24"/>
          <w:lang w:val="fr-FR"/>
        </w:rPr>
        <w:t xml:space="preserve">Lakkoofsa </w:t>
      </w:r>
      <w:r w:rsidRPr="00DD2847">
        <w:rPr>
          <w:rFonts w:ascii="Arial Narrow" w:eastAsiaTheme="minorEastAsia" w:hAnsi="Arial Narrow" w:cs="Arial"/>
          <w:sz w:val="24"/>
          <w:szCs w:val="24"/>
        </w:rPr>
        <w:t>bilbilaa 800-722-1471 (</w:t>
      </w:r>
      <w:proofErr w:type="gramStart"/>
      <w:r w:rsidRPr="00DD2847">
        <w:rPr>
          <w:rFonts w:ascii="Arial Narrow" w:eastAsiaTheme="minorEastAsia" w:hAnsi="Arial Narrow" w:cs="Arial"/>
          <w:sz w:val="24"/>
          <w:szCs w:val="24"/>
        </w:rPr>
        <w:t>TTY:</w:t>
      </w:r>
      <w:proofErr w:type="gramEnd"/>
      <w:r w:rsidRPr="00DD2847">
        <w:rPr>
          <w:rFonts w:ascii="Arial Narrow" w:eastAsiaTheme="minorEastAsia" w:hAnsi="Arial Narrow" w:cs="Arial"/>
          <w:sz w:val="24"/>
          <w:szCs w:val="24"/>
        </w:rPr>
        <w:t xml:space="preserve"> 800-842-5357) tii bilbilaa.</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b/>
          <w:bCs/>
          <w:sz w:val="24"/>
          <w:szCs w:val="24"/>
          <w:lang w:val="fr-FR" w:eastAsia="zh-TW"/>
        </w:rPr>
        <w:t>Français (French</w:t>
      </w:r>
      <w:proofErr w:type="gramStart"/>
      <w:r w:rsidRPr="00DD2847">
        <w:rPr>
          <w:rFonts w:ascii="Arial Narrow" w:eastAsiaTheme="minorEastAsia" w:hAnsi="Arial Narrow" w:cs="Arial"/>
          <w:b/>
          <w:bCs/>
          <w:sz w:val="24"/>
          <w:szCs w:val="24"/>
          <w:lang w:val="fr-FR" w:eastAsia="zh-TW"/>
        </w:rPr>
        <w:t>):</w:t>
      </w:r>
      <w:proofErr w:type="gramEnd"/>
      <w:r w:rsidRPr="00DD2847">
        <w:rPr>
          <w:rFonts w:ascii="Arial Narrow" w:eastAsiaTheme="minorEastAsia" w:hAnsi="Arial Narrow" w:cs="Arial"/>
          <w:b/>
          <w:bCs/>
          <w:sz w:val="24"/>
          <w:szCs w:val="24"/>
          <w:lang w:val="fr-FR" w:eastAsia="zh-TW"/>
        </w:rPr>
        <w:br/>
      </w:r>
      <w:r w:rsidRPr="00DD2847">
        <w:rPr>
          <w:rFonts w:ascii="Arial Narrow" w:eastAsiaTheme="minorEastAsia" w:hAnsi="Arial Narrow" w:cs="Arial"/>
          <w:b/>
          <w:bCs/>
          <w:sz w:val="24"/>
          <w:szCs w:val="24"/>
          <w:lang w:val="fr-FR"/>
        </w:rPr>
        <w:t>Cet avis a d'importantes informations.</w:t>
      </w:r>
      <w:r w:rsidRPr="00DD2847">
        <w:rPr>
          <w:rFonts w:ascii="Arial Narrow" w:eastAsiaTheme="minorEastAsia" w:hAnsi="Arial Narrow" w:cs="Arial"/>
          <w:sz w:val="24"/>
          <w:szCs w:val="24"/>
          <w:lang w:val="fr-FR"/>
        </w:rPr>
        <w:t xml:space="preserve"> Cet avis peut avoir d'importantes informations sur votre demande ou la couverture par l'intermédiaire de Premera Blue Cross. Le présent avis peut contenir des dates clés. Vous devrez peut-être prendre des mesures par certains délais pour maintenir votre couverture de santé ou d'aide avec les coûts. Vous avez le droit d'obtenir cette information et de l’aide dans votre langue à aucun coût. </w:t>
      </w:r>
      <w:proofErr w:type="gramStart"/>
      <w:r w:rsidRPr="00DD2847">
        <w:rPr>
          <w:rFonts w:ascii="Arial Narrow" w:eastAsiaTheme="minorEastAsia" w:hAnsi="Arial Narrow" w:cs="Arial"/>
          <w:sz w:val="24"/>
          <w:szCs w:val="24"/>
          <w:lang w:val="fr-FR"/>
        </w:rPr>
        <w:t>Appelez le</w:t>
      </w:r>
      <w:proofErr w:type="gramEnd"/>
      <w:r w:rsidRPr="00DD2847">
        <w:rPr>
          <w:rFonts w:ascii="Arial Narrow" w:eastAsiaTheme="minorEastAsia" w:hAnsi="Arial Narrow" w:cs="Arial"/>
          <w:sz w:val="24"/>
          <w:szCs w:val="24"/>
          <w:lang w:val="fr-FR"/>
        </w:rPr>
        <w:t xml:space="preserve"> </w:t>
      </w:r>
    </w:p>
    <w:p w:rsidR="00DD2847" w:rsidRPr="00DD2847" w:rsidRDefault="00DD2847" w:rsidP="00DD2847">
      <w:pPr>
        <w:spacing w:before="0" w:after="0"/>
        <w:rPr>
          <w:rFonts w:ascii="Arial Narrow" w:eastAsiaTheme="minorEastAsia" w:hAnsi="Arial Narrow" w:cs="Arial"/>
          <w:sz w:val="24"/>
          <w:szCs w:val="24"/>
          <w:lang w:val="fr-FR"/>
        </w:rPr>
      </w:pPr>
      <w:r w:rsidRPr="00DD2847">
        <w:rPr>
          <w:rFonts w:ascii="Arial Narrow" w:eastAsiaTheme="minorEastAsia" w:hAnsi="Arial Narrow" w:cs="Arial"/>
          <w:sz w:val="24"/>
          <w:szCs w:val="24"/>
          <w:lang w:val="fr-FR"/>
        </w:rPr>
        <w:t>800-722-1471 (</w:t>
      </w:r>
      <w:proofErr w:type="gramStart"/>
      <w:r w:rsidRPr="00DD2847">
        <w:rPr>
          <w:rFonts w:ascii="Arial Narrow" w:eastAsiaTheme="minorEastAsia" w:hAnsi="Arial Narrow" w:cs="Arial"/>
          <w:sz w:val="24"/>
          <w:szCs w:val="24"/>
          <w:lang w:val="fr-FR"/>
        </w:rPr>
        <w:t>TTY:</w:t>
      </w:r>
      <w:proofErr w:type="gramEnd"/>
      <w:r w:rsidRPr="00DD2847">
        <w:rPr>
          <w:rFonts w:ascii="Arial Narrow" w:eastAsiaTheme="minorEastAsia" w:hAnsi="Arial Narrow" w:cs="Arial"/>
          <w:sz w:val="24"/>
          <w:szCs w:val="24"/>
          <w:lang w:val="fr-FR"/>
        </w:rPr>
        <w:t xml:space="preserve"> 800-842-5357).</w:t>
      </w:r>
    </w:p>
    <w:p w:rsidR="00DD2847" w:rsidRPr="00DD2847" w:rsidRDefault="00DD2847" w:rsidP="00DD2847">
      <w:pPr>
        <w:spacing w:before="0" w:after="0"/>
        <w:rPr>
          <w:rFonts w:ascii="Arial Narrow" w:eastAsiaTheme="minorEastAsia" w:hAnsi="Arial Narrow" w:cs="Arial"/>
          <w:sz w:val="24"/>
          <w:szCs w:val="24"/>
          <w:lang w:val="fr-FR"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DaunPenh"/>
          <w:b/>
          <w:bCs/>
          <w:sz w:val="24"/>
          <w:szCs w:val="24"/>
          <w:lang w:val="fr-FR"/>
        </w:rPr>
        <w:t>Kreyòl ayisyen (Creole</w:t>
      </w:r>
      <w:proofErr w:type="gramStart"/>
      <w:r w:rsidRPr="00DD2847">
        <w:rPr>
          <w:rFonts w:ascii="Arial Narrow" w:eastAsiaTheme="minorEastAsia" w:hAnsi="Arial Narrow" w:cs="DaunPenh"/>
          <w:b/>
          <w:bCs/>
          <w:sz w:val="24"/>
          <w:szCs w:val="24"/>
          <w:lang w:val="fr-FR"/>
        </w:rPr>
        <w:t>):</w:t>
      </w:r>
      <w:proofErr w:type="gramEnd"/>
      <w:r w:rsidRPr="00DD2847">
        <w:rPr>
          <w:rFonts w:ascii="Arial Narrow" w:eastAsiaTheme="minorEastAsia" w:hAnsi="Arial Narrow" w:cs="DaunPenh"/>
          <w:b/>
          <w:bCs/>
          <w:sz w:val="24"/>
          <w:szCs w:val="24"/>
          <w:lang w:val="fr-FR"/>
        </w:rPr>
        <w:br/>
      </w:r>
      <w:r w:rsidRPr="00DD2847">
        <w:rPr>
          <w:rFonts w:ascii="Arial Narrow" w:eastAsiaTheme="minorEastAsia" w:hAnsi="Arial Narrow" w:cs="Arial"/>
          <w:b/>
          <w:sz w:val="24"/>
          <w:szCs w:val="24"/>
          <w:lang w:val="fr-FR"/>
        </w:rPr>
        <w:t>Avi sila a gen Enfòmasyon Enpòtan ladann</w:t>
      </w:r>
      <w:r w:rsidRPr="00DD2847">
        <w:rPr>
          <w:rFonts w:ascii="Arial Narrow" w:eastAsiaTheme="minorEastAsia" w:hAnsi="Arial Narrow" w:cs="Arial"/>
          <w:sz w:val="24"/>
          <w:szCs w:val="24"/>
          <w:lang w:val="fr-FR"/>
        </w:rPr>
        <w:t xml:space="preserve">. Avi sila a kapab genyen enfòmasyon enpòtan konsènan aplikasyon w lan oswa konsènan kouvèti asirans lan atravè Premera Blue Cross. Kapab genyen dat ki enpòtan nan avi sila a. Ou ka gen pou pran kèk aksyon avan sèten dat limit pou ka kenbe kouvèti asirans sante w la oswa pou yo ka ede w avèk depans yo. Se dwa w pou resevwa enfòmasyon sa a ak asistans nan lang ou pale a, san ou pa gen pou peye pou sa. </w:t>
      </w:r>
      <w:r w:rsidRPr="00DD2847">
        <w:rPr>
          <w:rFonts w:ascii="Arial Narrow" w:eastAsiaTheme="minorEastAsia" w:hAnsi="Arial Narrow" w:cs="Arial"/>
          <w:sz w:val="24"/>
          <w:szCs w:val="24"/>
          <w:lang w:val="de-DE"/>
        </w:rPr>
        <w:t>Rele nan 800-722-1471 (TTY: 800-842-5357).</w:t>
      </w:r>
    </w:p>
    <w:p w:rsidR="00DD2847" w:rsidRPr="00DD2847" w:rsidRDefault="00DD2847" w:rsidP="00DD2847">
      <w:pPr>
        <w:spacing w:before="0" w:after="0"/>
        <w:rPr>
          <w:rFonts w:ascii="Arial Narrow" w:eastAsiaTheme="minorEastAsia" w:hAnsi="Arial Narrow" w:cs="Arial"/>
          <w:b/>
          <w:bCs/>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de-DE"/>
        </w:rPr>
      </w:pPr>
      <w:r w:rsidRPr="00DD2847">
        <w:rPr>
          <w:rFonts w:ascii="Arial Narrow" w:eastAsiaTheme="minorEastAsia" w:hAnsi="Arial Narrow" w:cs="Arial"/>
          <w:b/>
          <w:sz w:val="24"/>
          <w:szCs w:val="24"/>
          <w:lang w:val="de-DE" w:eastAsia="zh-TW"/>
        </w:rPr>
        <w:t>Deutsche (German):</w:t>
      </w:r>
      <w:r w:rsidRPr="00DD2847">
        <w:rPr>
          <w:rFonts w:ascii="Arial Narrow" w:eastAsiaTheme="minorEastAsia" w:hAnsi="Arial Narrow" w:cs="Arial"/>
          <w:b/>
          <w:sz w:val="24"/>
          <w:szCs w:val="24"/>
          <w:lang w:val="de-DE" w:eastAsia="zh-TW"/>
        </w:rPr>
        <w:br/>
      </w:r>
      <w:r w:rsidRPr="00DD2847">
        <w:rPr>
          <w:rFonts w:ascii="Arial Narrow" w:eastAsiaTheme="minorEastAsia" w:hAnsi="Arial Narrow" w:cs="Arial"/>
          <w:b/>
          <w:sz w:val="24"/>
          <w:szCs w:val="24"/>
          <w:lang w:val="de-DE"/>
        </w:rPr>
        <w:t>Diese Benachrichtigung enthält wichtige Informationen.</w:t>
      </w:r>
      <w:r w:rsidRPr="00DD2847">
        <w:rPr>
          <w:rFonts w:ascii="Arial Narrow" w:eastAsiaTheme="minorEastAsia" w:hAnsi="Arial Narrow" w:cs="Arial"/>
          <w:sz w:val="24"/>
          <w:szCs w:val="24"/>
          <w:lang w:val="de-DE"/>
        </w:rPr>
        <w:t xml:space="preserve"> Diese Benachrichtigung enthält unter Umständen wichtige Informationen bezüglich Ihres Antrags auf Krankenversicherungsschutz durch Premera Blue Cross. Suchen Sie nach eventuellen wichtigen Terminen in dieser Benachrichtigung. Sie könnten bis zu bestimmten Stichtagen handeln müssen, um Ihren Krankenversicherungsschutz oder Hilfe mit den Kosten zu behalten. Sie haben das Recht, kostenlose Hilfe und Informationen in Ihrer Sprache zu erhalten. Rufen Sie an unter 800-722-1471 (TTY: 800-842-5357).</w:t>
      </w:r>
    </w:p>
    <w:p w:rsidR="00DD2847" w:rsidRPr="00DD2847" w:rsidRDefault="00DD2847" w:rsidP="00DD2847">
      <w:pPr>
        <w:spacing w:before="0" w:after="0"/>
        <w:rPr>
          <w:rFonts w:ascii="Arial Narrow" w:eastAsiaTheme="minorEastAsia" w:hAnsi="Arial Narrow" w:cs="Arial"/>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DaunPenh"/>
          <w:b/>
          <w:bCs/>
          <w:sz w:val="24"/>
          <w:szCs w:val="24"/>
          <w:lang w:val="de-DE"/>
        </w:rPr>
        <w:t xml:space="preserve">Hmoob (Hmong):  </w:t>
      </w:r>
      <w:r w:rsidRPr="00DD2847">
        <w:rPr>
          <w:rFonts w:ascii="Arial Narrow" w:eastAsiaTheme="minorEastAsia" w:hAnsi="Arial Narrow" w:cs="Calibri,Bold"/>
          <w:b/>
          <w:bCs/>
          <w:sz w:val="24"/>
          <w:szCs w:val="24"/>
          <w:lang w:val="de-DE"/>
        </w:rPr>
        <w:t xml:space="preserve">Tsab ntawv tshaj xo no muaj cov ntshiab lus tseem ceeb. </w:t>
      </w:r>
      <w:r w:rsidRPr="00DD2847">
        <w:rPr>
          <w:rFonts w:ascii="Arial Narrow" w:eastAsiaTheme="minorEastAsia" w:hAnsi="Arial Narrow" w:cs="Calibri"/>
          <w:sz w:val="24"/>
          <w:szCs w:val="24"/>
          <w:lang w:val="de-DE"/>
        </w:rPr>
        <w:t xml:space="preserve">Tej zaum tsab ntawv tshaj xo no muaj cov ntsiab lus tseem ceeb txog koj daim ntawv thov kev pab los yog koj qhov kev pab cuam los ntawm </w:t>
      </w:r>
      <w:r w:rsidRPr="00DD2847">
        <w:rPr>
          <w:rFonts w:ascii="Arial Narrow" w:eastAsiaTheme="minorEastAsia" w:hAnsi="Arial Narrow" w:cs="Arial"/>
          <w:sz w:val="24"/>
          <w:szCs w:val="24"/>
          <w:lang w:val="de-DE"/>
        </w:rPr>
        <w:t>Premera Blue Cross</w:t>
      </w:r>
      <w:r w:rsidRPr="00DD2847">
        <w:rPr>
          <w:rFonts w:ascii="Arial Narrow" w:eastAsiaTheme="minorEastAsia" w:hAnsi="Arial Narrow" w:cs="Calibri"/>
          <w:sz w:val="24"/>
          <w:szCs w:val="24"/>
          <w:lang w:val="de-DE"/>
        </w:rPr>
        <w:t xml:space="preserve">. Tej zaum muaj cov hnub tseem ceeb uas sau rau hauv daim ntawv no. Tej zaum koj kuj yuav tau ua qee yam uas peb kom koj ua tsis pub dhau cov caij nyoog uas teev tseg rau hauv daim ntawv no mas koj thiaj yuav tau txais kev pab cuam kho mob los yog kev pab them tej nqi kho mob ntawd. Koj muaj cai kom lawv muab cov ntshiab lus no uas tau muab sau ua koj hom lus pub dawb rau koj. Hu rau </w:t>
      </w:r>
      <w:r w:rsidRPr="00DD2847">
        <w:rPr>
          <w:rFonts w:ascii="Arial Narrow" w:eastAsiaTheme="minorEastAsia" w:hAnsi="Arial Narrow" w:cs="Arial"/>
          <w:sz w:val="24"/>
          <w:szCs w:val="24"/>
          <w:lang w:val="de-DE"/>
        </w:rPr>
        <w:t>800-722-1471 (TTY: 800-842-5357).</w:t>
      </w:r>
    </w:p>
    <w:p w:rsidR="00DD2847" w:rsidRPr="00DD2847" w:rsidRDefault="00DD2847" w:rsidP="00DD2847">
      <w:pPr>
        <w:spacing w:before="0" w:after="0"/>
        <w:rPr>
          <w:rFonts w:ascii="Arial Narrow" w:eastAsiaTheme="minorEastAsia" w:hAnsi="Arial Narrow" w:cs="Calibri,Bold"/>
          <w:b/>
          <w:bCs/>
          <w:sz w:val="24"/>
          <w:szCs w:val="24"/>
          <w:lang w:val="de-DE" w:eastAsia="zh-TW"/>
        </w:rPr>
      </w:pP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Bold"/>
          <w:b/>
          <w:bCs/>
          <w:sz w:val="24"/>
          <w:szCs w:val="24"/>
          <w:lang w:val="de-DE" w:eastAsia="zh-TW"/>
        </w:rPr>
        <w:t xml:space="preserve">Iloko (Ilocano):  </w:t>
      </w:r>
      <w:r w:rsidRPr="00DD2847">
        <w:rPr>
          <w:rFonts w:ascii="Arial Narrow" w:eastAsiaTheme="minorEastAsia" w:hAnsi="Arial Narrow" w:cs="Calibri,Bold"/>
          <w:b/>
          <w:bCs/>
          <w:sz w:val="24"/>
          <w:szCs w:val="24"/>
          <w:lang w:val="de-DE"/>
        </w:rPr>
        <w:t xml:space="preserve">Daytoy a Pakdaar ket naglaon iti Napateg nga Impormasion. </w:t>
      </w:r>
      <w:r w:rsidRPr="00DD2847">
        <w:rPr>
          <w:rFonts w:ascii="Arial Narrow" w:eastAsiaTheme="minorEastAsia" w:hAnsi="Arial Narrow" w:cs="Calibri"/>
          <w:sz w:val="24"/>
          <w:szCs w:val="24"/>
          <w:lang w:val="de-DE"/>
        </w:rPr>
        <w:t xml:space="preserve">Daytoy a pakdaar mabalin nga adda ket naglaon iti napateg nga impormasion maipanggep iti apliksayonyo wenno coverage babaen iti Premera Blue Cross. Daytoy ket mabalin dagiti importante a petsa iti daytoy a pakdaar. Mabalin nga adda rumbeng nga aramidenyo nga addang sakbay dagiti partikular a naituding nga aldaw tapno mapagtalinaedyo ti coverage ti salun-atyo wenno tulong kadagiti gastos. Adda karbenganyo a mangala iti daytoy nga impormasion ken tulong iti bukodyo a pagsasao nga awan ti bayadanyo. Tumawag iti numero nga </w:t>
      </w:r>
    </w:p>
    <w:p w:rsidR="00DD2847" w:rsidRPr="00DD2847" w:rsidRDefault="00DD2847" w:rsidP="00DD2847">
      <w:pPr>
        <w:spacing w:before="0" w:after="0"/>
        <w:rPr>
          <w:rFonts w:ascii="Arial Narrow" w:eastAsiaTheme="minorEastAsia" w:hAnsi="Arial Narrow" w:cs="Calibri"/>
          <w:sz w:val="24"/>
          <w:szCs w:val="24"/>
          <w:lang w:val="de-DE"/>
        </w:rPr>
      </w:pPr>
      <w:r w:rsidRPr="00DD2847">
        <w:rPr>
          <w:rFonts w:ascii="Arial Narrow" w:eastAsiaTheme="minorEastAsia" w:hAnsi="Arial Narrow" w:cs="Calibri"/>
          <w:sz w:val="24"/>
          <w:szCs w:val="24"/>
          <w:lang w:val="de-DE"/>
        </w:rPr>
        <w:t>800-722-1471 (TTY: 800-842-5357).</w:t>
      </w:r>
    </w:p>
    <w:p w:rsidR="00DD2847" w:rsidRPr="00DD2847" w:rsidRDefault="00DD2847" w:rsidP="00DD2847">
      <w:pPr>
        <w:spacing w:before="0" w:after="0"/>
        <w:rPr>
          <w:rFonts w:ascii="Arial Narrow" w:eastAsiaTheme="minorEastAsia" w:hAnsi="Arial Narrow" w:cs="Calibri"/>
          <w:sz w:val="24"/>
          <w:szCs w:val="24"/>
          <w:lang w:val="de-DE" w:eastAsia="zh-TW"/>
        </w:rPr>
      </w:pPr>
    </w:p>
    <w:p w:rsidR="00DD2847" w:rsidRPr="00DD2847" w:rsidRDefault="00DD2847" w:rsidP="00DD2847">
      <w:pPr>
        <w:spacing w:before="0" w:after="0"/>
        <w:rPr>
          <w:rFonts w:ascii="Arial Narrow" w:eastAsiaTheme="minorEastAsia" w:hAnsi="Arial Narrow" w:cs="Arial"/>
          <w:sz w:val="24"/>
          <w:szCs w:val="24"/>
          <w:lang w:val="fr-FR" w:eastAsia="ja-JP"/>
        </w:rPr>
      </w:pPr>
      <w:r w:rsidRPr="00DD2847">
        <w:rPr>
          <w:rFonts w:ascii="Arial Narrow" w:eastAsiaTheme="minorEastAsia" w:hAnsi="Arial Narrow" w:cs="DaunPenh"/>
          <w:b/>
          <w:bCs/>
          <w:sz w:val="24"/>
          <w:szCs w:val="24"/>
          <w:lang w:val="de-DE"/>
        </w:rPr>
        <w:t xml:space="preserve">Italiano (Italian):  </w:t>
      </w:r>
      <w:r w:rsidRPr="00DD2847">
        <w:rPr>
          <w:rFonts w:ascii="Arial Narrow" w:eastAsiaTheme="minorEastAsia" w:hAnsi="Arial Narrow"/>
          <w:b/>
          <w:bCs/>
          <w:color w:val="000000"/>
          <w:sz w:val="24"/>
          <w:szCs w:val="24"/>
          <w:lang w:bidi="km-KH"/>
        </w:rPr>
        <w:t xml:space="preserve">Questo avviso contiene informazioni importanti. </w:t>
      </w:r>
      <w:r w:rsidRPr="00DD2847">
        <w:rPr>
          <w:rFonts w:ascii="Arial Narrow" w:eastAsiaTheme="minorEastAsia" w:hAnsi="Arial Narrow" w:cs="Calibri"/>
          <w:sz w:val="24"/>
          <w:szCs w:val="24"/>
          <w:lang w:val="de-DE"/>
        </w:rPr>
        <w:t xml:space="preserve">Questo avviso può contenere informazioni importanti sulla tua domanda o copertura attraverso </w:t>
      </w:r>
      <w:r w:rsidRPr="00DD2847">
        <w:rPr>
          <w:rFonts w:ascii="Arial Narrow" w:eastAsiaTheme="minorEastAsia" w:hAnsi="Arial Narrow" w:cs="Arial"/>
          <w:sz w:val="24"/>
          <w:szCs w:val="24"/>
          <w:lang w:val="de-DE"/>
        </w:rPr>
        <w:t xml:space="preserve">Premera Blue Cross. </w:t>
      </w:r>
      <w:r w:rsidRPr="00DD2847">
        <w:rPr>
          <w:rFonts w:ascii="Arial Narrow" w:eastAsiaTheme="minorEastAsia" w:hAnsi="Arial Narrow" w:cs="Calibri"/>
          <w:sz w:val="24"/>
          <w:szCs w:val="24"/>
          <w:lang w:val="de-DE"/>
        </w:rPr>
        <w:t xml:space="preserve">Potrebbero esserci date chiave in questo avviso. Potrebbe essere necessario un tuo intervento entro una scadenza determinata per consentirti di mantenere la tua copertura o sovvenzione. </w:t>
      </w:r>
      <w:r w:rsidRPr="00DD2847">
        <w:rPr>
          <w:rFonts w:ascii="Arial Narrow" w:eastAsiaTheme="minorEastAsia" w:hAnsi="Arial Narrow" w:cs="Calibri"/>
          <w:sz w:val="24"/>
          <w:szCs w:val="24"/>
          <w:lang w:val="pt-BR"/>
        </w:rPr>
        <w:t xml:space="preserve">Hai il diritto di ottenere queste informazioni e assistenza nella tua lingua gratuitamente. </w:t>
      </w:r>
      <w:r w:rsidRPr="00DD2847">
        <w:rPr>
          <w:rFonts w:ascii="Arial Narrow" w:eastAsiaTheme="minorEastAsia" w:hAnsi="Arial Narrow" w:cs="Calibri"/>
          <w:sz w:val="24"/>
          <w:szCs w:val="24"/>
          <w:lang w:eastAsia="ja-JP"/>
        </w:rPr>
        <w:t xml:space="preserve">Chiama </w:t>
      </w:r>
      <w:r w:rsidRPr="00DD2847">
        <w:rPr>
          <w:rFonts w:ascii="Arial Narrow" w:eastAsiaTheme="minorEastAsia" w:hAnsi="Arial Narrow" w:cs="Arial"/>
          <w:sz w:val="24"/>
          <w:szCs w:val="24"/>
          <w:lang w:val="fr-FR" w:eastAsia="ja-JP"/>
        </w:rPr>
        <w:t>800-722-1471 (TTY: 800-842-5357).</w:t>
      </w:r>
    </w:p>
    <w:p w:rsidR="00DD2847" w:rsidRPr="00DD2847" w:rsidRDefault="00DD2847" w:rsidP="00DD2847">
      <w:pPr>
        <w:spacing w:before="0" w:after="0"/>
        <w:rPr>
          <w:rFonts w:ascii="Arial Narrow" w:eastAsiaTheme="minorEastAsia" w:hAnsi="Arial Narrow" w:cs="Arial"/>
          <w:sz w:val="24"/>
          <w:szCs w:val="24"/>
          <w:lang w:val="fr-FR" w:eastAsia="ja-JP"/>
        </w:rPr>
      </w:pPr>
    </w:p>
    <w:p w:rsidR="00DD2847" w:rsidRPr="00DD2847" w:rsidRDefault="00DD2847" w:rsidP="00DD2847">
      <w:pPr>
        <w:spacing w:before="0" w:after="0"/>
        <w:rPr>
          <w:rFonts w:ascii="Arial Narrow" w:eastAsia="MS Gothic" w:hAnsi="Arial Narrow" w:cs="MS Gothic"/>
          <w:sz w:val="24"/>
          <w:szCs w:val="24"/>
          <w:lang w:eastAsia="ja-JP"/>
        </w:rPr>
      </w:pPr>
      <w:r w:rsidRPr="00DD2847">
        <w:rPr>
          <w:rFonts w:ascii="Arial Narrow" w:eastAsia="MS Gothic" w:hAnsi="MS Gothic" w:cs="MS Gothic" w:hint="eastAsia"/>
          <w:b/>
          <w:bCs/>
          <w:color w:val="222222"/>
          <w:sz w:val="24"/>
          <w:szCs w:val="24"/>
          <w:lang w:eastAsia="ja-JP"/>
        </w:rPr>
        <w:t>日本語</w:t>
      </w:r>
      <w:r w:rsidRPr="00DD2847">
        <w:rPr>
          <w:rFonts w:ascii="Arial Narrow" w:eastAsia="MS Gothic" w:hAnsi="Arial Narrow" w:cs="MS Gothic"/>
          <w:b/>
          <w:bCs/>
          <w:color w:val="222222"/>
          <w:sz w:val="24"/>
          <w:szCs w:val="24"/>
          <w:lang w:val="it-IT" w:eastAsia="ja-JP"/>
        </w:rPr>
        <w:t xml:space="preserve"> </w:t>
      </w:r>
      <w:r w:rsidRPr="00DD2847">
        <w:rPr>
          <w:rFonts w:ascii="Arial Narrow" w:eastAsiaTheme="minorEastAsia" w:hAnsi="Arial Narrow" w:cs="DaunPenh"/>
          <w:b/>
          <w:bCs/>
          <w:sz w:val="24"/>
          <w:szCs w:val="24"/>
          <w:lang w:val="it-IT" w:eastAsia="ja-JP"/>
        </w:rPr>
        <w:t xml:space="preserve">(Japanese):  </w:t>
      </w:r>
      <w:r w:rsidRPr="00DD2847">
        <w:rPr>
          <w:rFonts w:ascii="Arial Narrow" w:eastAsia="MS Gothic" w:hAnsi="Arial Narrow" w:cs="MS Gothic" w:hint="eastAsia"/>
          <w:b/>
          <w:bCs/>
          <w:sz w:val="24"/>
          <w:szCs w:val="24"/>
          <w:lang w:eastAsia="ja-JP"/>
        </w:rPr>
        <w:t>この通知には重要な情報が含まれています。</w:t>
      </w:r>
      <w:r w:rsidRPr="00DD2847">
        <w:rPr>
          <w:rFonts w:ascii="Arial Narrow" w:eastAsia="MS Gothic" w:hAnsi="Arial Narrow" w:cs="MS Gothic" w:hint="eastAsia"/>
          <w:sz w:val="24"/>
          <w:szCs w:val="24"/>
          <w:lang w:eastAsia="ja-JP"/>
        </w:rPr>
        <w:t>この通知には、</w:t>
      </w:r>
      <w:r w:rsidRPr="00DD2847">
        <w:rPr>
          <w:rFonts w:ascii="Arial Narrow" w:eastAsiaTheme="minorEastAsia" w:hAnsi="Arial Narrow" w:cs="Arial"/>
          <w:sz w:val="24"/>
          <w:szCs w:val="24"/>
          <w:lang w:eastAsia="ja-JP"/>
        </w:rPr>
        <w:t>Premera Blue Cross</w:t>
      </w:r>
      <w:r w:rsidRPr="00DD2847">
        <w:rPr>
          <w:rFonts w:ascii="Arial Narrow" w:eastAsia="MS Gothic" w:hAnsi="Arial Narrow" w:cs="MS Gothic" w:hint="eastAsia"/>
          <w:sz w:val="24"/>
          <w:szCs w:val="24"/>
          <w:lang w:eastAsia="ja-JP"/>
        </w:rPr>
        <w:t>の申請または補償範囲に関する重要な情報が含まれている場合があります。この通知に記載されている可能性がある重要な日付をご確認ください。健康保険や有料サポートを維持するには、特定の期日までに行動を取らなければならない場合があります。ご希望の言語による情報とサポートが無料で提供されます。</w:t>
      </w:r>
      <w:r w:rsidRPr="00DD2847">
        <w:rPr>
          <w:rFonts w:ascii="Arial Narrow" w:eastAsiaTheme="minorEastAsia" w:hAnsi="Arial Narrow" w:cs="Arial"/>
          <w:sz w:val="24"/>
          <w:szCs w:val="24"/>
          <w:lang w:eastAsia="ja-JP"/>
        </w:rPr>
        <w:t>800-722-1471 (TTY: 800-842-5357)</w:t>
      </w:r>
      <w:r w:rsidRPr="00DD2847">
        <w:rPr>
          <w:rFonts w:ascii="Arial Narrow" w:eastAsia="MS Gothic" w:hAnsi="Arial Narrow" w:cs="MS Gothic" w:hint="eastAsia"/>
          <w:sz w:val="24"/>
          <w:szCs w:val="24"/>
          <w:lang w:eastAsia="ja-JP"/>
        </w:rPr>
        <w:t>までお電話ください。</w:t>
      </w:r>
    </w:p>
    <w:p w:rsidR="00DD2847" w:rsidRPr="00DD2847" w:rsidRDefault="00DD2847" w:rsidP="00DD2847">
      <w:pPr>
        <w:spacing w:before="0" w:after="0"/>
        <w:rPr>
          <w:rFonts w:ascii="Arial Narrow" w:eastAsia="MS Gothic" w:hAnsi="Arial Narrow" w:cs="MS Gothic"/>
          <w:sz w:val="24"/>
          <w:szCs w:val="24"/>
          <w:lang w:eastAsia="ja-JP"/>
        </w:rPr>
      </w:pPr>
    </w:p>
    <w:p w:rsidR="00DD2847" w:rsidRPr="00DD2847" w:rsidRDefault="00DD2847" w:rsidP="00DD2847">
      <w:pPr>
        <w:spacing w:before="0" w:after="0"/>
        <w:rPr>
          <w:rFonts w:ascii="Arial Narrow" w:eastAsia="Gulim" w:hAnsi="Arial Narrow" w:cs="Calibri"/>
          <w:sz w:val="24"/>
          <w:szCs w:val="24"/>
        </w:rPr>
      </w:pPr>
      <w:r w:rsidRPr="00DD2847">
        <w:rPr>
          <w:rFonts w:ascii="Arial Narrow" w:eastAsia="Gulim" w:hAnsi="Arial Narrow" w:cs="Gulim" w:hint="eastAsia"/>
          <w:b/>
          <w:bCs/>
          <w:sz w:val="24"/>
          <w:szCs w:val="24"/>
          <w:lang w:eastAsia="zh-TW"/>
        </w:rPr>
        <w:t>한국어</w:t>
      </w:r>
      <w:r w:rsidRPr="00DD2847">
        <w:rPr>
          <w:rFonts w:ascii="Arial Narrow" w:eastAsia="Gulim" w:hAnsi="Arial Narrow" w:cs="Gulim"/>
          <w:b/>
          <w:bCs/>
          <w:sz w:val="24"/>
          <w:szCs w:val="24"/>
          <w:lang w:val="it-IT" w:eastAsia="ja-JP"/>
        </w:rPr>
        <w:t xml:space="preserve"> </w:t>
      </w:r>
      <w:r w:rsidRPr="00DD2847">
        <w:rPr>
          <w:rFonts w:ascii="Arial Narrow" w:eastAsiaTheme="minorEastAsia" w:hAnsi="Arial Narrow" w:cs="DaunPenh"/>
          <w:b/>
          <w:bCs/>
          <w:sz w:val="24"/>
          <w:szCs w:val="24"/>
          <w:lang w:val="it-IT" w:eastAsia="ja-JP"/>
        </w:rPr>
        <w:t>(Korean):</w:t>
      </w:r>
      <w:r w:rsidRPr="00DD2847">
        <w:rPr>
          <w:rFonts w:ascii="Arial Narrow" w:eastAsiaTheme="minorEastAsia" w:hAnsi="Arial Narrow" w:cs="DaunPenh"/>
          <w:b/>
          <w:bCs/>
          <w:sz w:val="24"/>
          <w:szCs w:val="24"/>
          <w:lang w:val="it-IT" w:eastAsia="ja-JP"/>
        </w:rPr>
        <w:br/>
      </w:r>
      <w:r w:rsidRPr="00DD2847">
        <w:rPr>
          <w:rFonts w:ascii="Arial Narrow" w:eastAsia="Gulim" w:hAnsi="Arial Narrow" w:cs="Gulim" w:hint="eastAsia"/>
          <w:b/>
          <w:bCs/>
          <w:sz w:val="24"/>
          <w:szCs w:val="24"/>
        </w:rPr>
        <w:t>본</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통지서에는</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중요한</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정보가</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들어</w:t>
      </w:r>
      <w:r w:rsidRPr="00DD2847">
        <w:rPr>
          <w:rFonts w:ascii="Arial Narrow" w:eastAsia="Gulim" w:hAnsi="Arial Narrow" w:cs="Gulim"/>
          <w:b/>
          <w:bCs/>
          <w:sz w:val="24"/>
          <w:szCs w:val="24"/>
          <w:lang w:eastAsia="ja-JP"/>
        </w:rPr>
        <w:t xml:space="preserve"> </w:t>
      </w:r>
      <w:r w:rsidRPr="00DD2847">
        <w:rPr>
          <w:rFonts w:ascii="Arial Narrow" w:eastAsia="Gulim" w:hAnsi="Arial Narrow" w:cs="Gulim" w:hint="eastAsia"/>
          <w:b/>
          <w:bCs/>
          <w:sz w:val="24"/>
          <w:szCs w:val="24"/>
        </w:rPr>
        <w:t>있습니다</w:t>
      </w:r>
      <w:r w:rsidRPr="00DD2847">
        <w:rPr>
          <w:rFonts w:ascii="Arial Narrow" w:eastAsia="Gulim" w:hAnsi="Arial Narrow" w:cs="Calibri"/>
          <w:b/>
          <w:bCs/>
          <w:sz w:val="24"/>
          <w:szCs w:val="24"/>
          <w:lang w:eastAsia="ja-JP"/>
        </w:rPr>
        <w:t>.</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즉</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신청에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관하여</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그리고</w:t>
      </w:r>
      <w:r w:rsidRPr="00DD2847">
        <w:rPr>
          <w:rFonts w:ascii="Arial Narrow" w:eastAsia="Gulim" w:hAnsi="Arial Narrow" w:cs="Gulim"/>
          <w:sz w:val="24"/>
          <w:szCs w:val="24"/>
          <w:lang w:eastAsia="ja-JP"/>
        </w:rPr>
        <w:t xml:space="preserve"> Premera Blue Cross</w:t>
      </w:r>
      <w:r w:rsidRPr="00DD2847">
        <w:rPr>
          <w:rFonts w:ascii="Arial Narrow" w:eastAsia="Gulim" w:hAnsi="Calibri" w:cs="Calibri" w:hint="eastAsia"/>
          <w:sz w:val="24"/>
          <w:szCs w:val="24"/>
          <w:lang w:eastAsia="ko-KR"/>
        </w:rPr>
        <w:t>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커버리지에</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관한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포함하고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lang w:eastAsia="ko-KR"/>
        </w:rPr>
        <w:t>있을</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수</w:t>
      </w:r>
      <w:r w:rsidRPr="00DD2847">
        <w:rPr>
          <w:rFonts w:ascii="Arial Narrow" w:eastAsia="Gulim" w:hAnsi="Arial Narrow" w:cs="Gulim"/>
          <w:sz w:val="24"/>
          <w:szCs w:val="24"/>
          <w:lang w:eastAsia="ko-KR"/>
        </w:rPr>
        <w:t xml:space="preserve"> </w:t>
      </w:r>
      <w:r w:rsidRPr="00DD2847">
        <w:rPr>
          <w:rFonts w:ascii="Arial Narrow" w:eastAsia="Gulim" w:hAnsi="Arial Narrow" w:cs="Gulim" w:hint="eastAsia"/>
          <w:sz w:val="24"/>
          <w:szCs w:val="24"/>
          <w:lang w:eastAsia="ko-KR"/>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본</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통지서에</w:t>
      </w:r>
      <w:r w:rsidRPr="00DD2847">
        <w:rPr>
          <w:rFonts w:ascii="Arial Narrow" w:eastAsia="Gulim" w:hAnsi="Arial Narrow" w:cs="Gulim" w:hint="eastAsia"/>
          <w:sz w:val="24"/>
          <w:szCs w:val="24"/>
          <w:lang w:eastAsia="ko-KR"/>
        </w:rPr>
        <w:t>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핵심이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날짜들이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건강</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커버리지를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계속</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유지하거나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절감하기</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위해서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일정한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마감일까지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조치를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취해야</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할</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필요가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Gulim" w:hint="eastAsia"/>
          <w:sz w:val="24"/>
          <w:szCs w:val="24"/>
        </w:rPr>
        <w:t>귀하는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이러한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정보와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도움을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귀하의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언어로</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비용</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부담없이</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얻을</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수</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있는</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권리가</w:t>
      </w:r>
      <w:r w:rsidRPr="00DD2847">
        <w:rPr>
          <w:rFonts w:ascii="Arial Narrow" w:eastAsia="Gulim" w:hAnsi="Arial Narrow" w:cs="Gulim"/>
          <w:sz w:val="24"/>
          <w:szCs w:val="24"/>
          <w:lang w:eastAsia="ja-JP"/>
        </w:rPr>
        <w:t xml:space="preserve"> </w:t>
      </w:r>
      <w:r w:rsidRPr="00DD2847">
        <w:rPr>
          <w:rFonts w:ascii="Arial Narrow" w:eastAsia="Gulim" w:hAnsi="Arial Narrow" w:cs="Gulim" w:hint="eastAsia"/>
          <w:sz w:val="24"/>
          <w:szCs w:val="24"/>
        </w:rPr>
        <w:t>있습니다</w:t>
      </w:r>
      <w:r w:rsidRPr="00DD2847">
        <w:rPr>
          <w:rFonts w:ascii="Arial Narrow" w:eastAsia="Gulim" w:hAnsi="Arial Narrow" w:cs="Calibri"/>
          <w:sz w:val="24"/>
          <w:szCs w:val="24"/>
          <w:lang w:eastAsia="ja-JP"/>
        </w:rPr>
        <w:t xml:space="preserve">. </w:t>
      </w:r>
      <w:r w:rsidRPr="00DD2847">
        <w:rPr>
          <w:rFonts w:ascii="Arial Narrow" w:eastAsia="Gulim" w:hAnsi="Arial Narrow" w:cs="Calibri"/>
          <w:sz w:val="24"/>
          <w:szCs w:val="24"/>
        </w:rPr>
        <w:t xml:space="preserve">800-722-1471 (TTY: 800-842-5357) </w:t>
      </w:r>
      <w:r w:rsidRPr="00DD2847">
        <w:rPr>
          <w:rFonts w:ascii="Arial Narrow" w:eastAsia="Gulim" w:hAnsi="Arial Narrow" w:cs="Gulim" w:hint="eastAsia"/>
          <w:sz w:val="24"/>
          <w:szCs w:val="24"/>
        </w:rPr>
        <w:t>로</w:t>
      </w:r>
      <w:r w:rsidRPr="00DD2847">
        <w:rPr>
          <w:rFonts w:ascii="Arial Narrow" w:eastAsia="Gulim" w:hAnsi="Arial Narrow" w:cs="Gulim"/>
          <w:sz w:val="24"/>
          <w:szCs w:val="24"/>
        </w:rPr>
        <w:t xml:space="preserve"> </w:t>
      </w:r>
      <w:r w:rsidRPr="00DD2847">
        <w:rPr>
          <w:rFonts w:ascii="Arial Narrow" w:eastAsia="Gulim" w:hAnsi="Arial Narrow" w:cs="Gulim" w:hint="eastAsia"/>
          <w:sz w:val="24"/>
          <w:szCs w:val="24"/>
        </w:rPr>
        <w:t>전화하십시오</w:t>
      </w:r>
      <w:r w:rsidRPr="00DD2847">
        <w:rPr>
          <w:rFonts w:ascii="Arial Narrow" w:eastAsia="Gulim" w:hAnsi="Arial Narrow" w:cs="Calibri"/>
          <w:sz w:val="24"/>
          <w:szCs w:val="24"/>
        </w:rPr>
        <w:t>.</w:t>
      </w:r>
    </w:p>
    <w:p w:rsidR="00DD2847" w:rsidRPr="00DD2847" w:rsidRDefault="00DD2847" w:rsidP="00DD2847">
      <w:pPr>
        <w:spacing w:before="0" w:after="0"/>
        <w:rPr>
          <w:rFonts w:ascii="Arial Narrow" w:eastAsia="Gulim" w:hAnsi="Arial Narrow" w:cs="Calibri"/>
          <w:sz w:val="24"/>
          <w:szCs w:val="24"/>
          <w:lang w:val="it-IT" w:eastAsia="zh-TW"/>
        </w:rPr>
      </w:pPr>
    </w:p>
    <w:p w:rsidR="00DD2847" w:rsidRPr="00DD2847" w:rsidRDefault="00DD2847" w:rsidP="00DD2847">
      <w:pPr>
        <w:spacing w:before="0" w:after="0" w:line="360" w:lineRule="exact"/>
        <w:rPr>
          <w:rFonts w:ascii="Arial Narrow" w:eastAsiaTheme="minorEastAsia" w:hAnsi="Arial Narrow" w:cs="Lao UI"/>
          <w:sz w:val="24"/>
          <w:szCs w:val="24"/>
          <w:lang w:val="de-DE"/>
        </w:rPr>
      </w:pPr>
      <w:r w:rsidRPr="00DD2847">
        <w:rPr>
          <w:rFonts w:ascii="Lao UI" w:eastAsiaTheme="minorEastAsia" w:hAnsi="Lao UI" w:cs="Lao UI"/>
          <w:sz w:val="24"/>
          <w:szCs w:val="24"/>
          <w:cs/>
          <w:lang w:bidi="lo-LA"/>
        </w:rPr>
        <w:t xml:space="preserve">ລາວ </w:t>
      </w:r>
      <w:r w:rsidRPr="00DD2847">
        <w:rPr>
          <w:rFonts w:ascii="Arial Narrow" w:eastAsiaTheme="minorEastAsia" w:hAnsi="Arial Narrow" w:cs="Lao UI"/>
          <w:b/>
          <w:bCs/>
          <w:sz w:val="24"/>
          <w:szCs w:val="24"/>
          <w:cs/>
          <w:lang w:eastAsia="ja-JP" w:bidi="lo-LA"/>
        </w:rPr>
        <w:t>(</w:t>
      </w:r>
      <w:r w:rsidRPr="00DD2847">
        <w:rPr>
          <w:rFonts w:ascii="Arial Narrow" w:eastAsiaTheme="minorEastAsia" w:hAnsi="Arial Narrow" w:cs="Lao UI"/>
          <w:b/>
          <w:bCs/>
          <w:sz w:val="24"/>
          <w:szCs w:val="24"/>
          <w:lang w:val="it-IT" w:eastAsia="ja-JP"/>
        </w:rPr>
        <w:t>Lao)</w:t>
      </w:r>
      <w:r w:rsidRPr="00DD2847">
        <w:rPr>
          <w:rFonts w:ascii="Lao UI" w:eastAsiaTheme="minorEastAsia" w:hAnsi="Lao UI" w:cs="Lao UI"/>
          <w:b/>
          <w:bCs/>
          <w:sz w:val="24"/>
          <w:szCs w:val="24"/>
          <w:lang w:val="it-IT" w:eastAsia="ja-JP"/>
        </w:rPr>
        <w:t>:</w:t>
      </w:r>
      <w:r w:rsidRPr="00DD2847">
        <w:rPr>
          <w:rFonts w:ascii="Lao UI" w:eastAsiaTheme="minorEastAsia" w:hAnsi="Lao UI" w:cs="Lao UI"/>
          <w:b/>
          <w:bCs/>
          <w:sz w:val="24"/>
          <w:szCs w:val="24"/>
          <w:lang w:val="it-IT" w:eastAsia="ja-JP"/>
        </w:rPr>
        <w:br/>
      </w:r>
      <w:r w:rsidRPr="00DD2847">
        <w:rPr>
          <w:rFonts w:ascii="Lao UI" w:eastAsiaTheme="minorEastAsia" w:hAnsi="Lao UI" w:cs="Lao UI"/>
          <w:b/>
          <w:bCs/>
          <w:sz w:val="24"/>
          <w:szCs w:val="24"/>
          <w:cs/>
          <w:lang w:bidi="lo-LA"/>
        </w:rPr>
        <w:t>ແຈ້ງການນີ້​ມີ​ຂໍ້ມູນສໍາຄັນ</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 xml:space="preserve">ແຈ້ງການນີ້ອາດ​ຈະ​ມີ​ຂໍ້​ມູນ​ສຳຄັນ​ກ່ຽວ​ກັບຄໍາຮ້ອງສະໝັກ ຫຼື ຄວາມ​ຄຸ້ມ​ຄອງ​ປະກັນ​ໄພ​ຂອງ​ທ່ານ​ຜ່ານ </w:t>
      </w:r>
      <w:r w:rsidRPr="00DD2847">
        <w:rPr>
          <w:rFonts w:ascii="Arial Narrow" w:eastAsiaTheme="minorEastAsia" w:hAnsi="Arial Narrow" w:cs="Lao UI"/>
          <w:sz w:val="24"/>
          <w:szCs w:val="24"/>
          <w:lang w:val="it-IT"/>
        </w:rPr>
        <w:t>Premera Blue Cross</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ອາດ​ຈະ​ມີວັນ​ທີ​ສຳຄັນໃນແຈ້ງການນີ້. ທ່ານອາດຈະຈຳ​ເປັນ​ຕ້ອງ​ດຳ​ເນີນ​ການ​ຕາມ​ກຳນົດ​ເວລາ​ສະ​ເພາະ​ເພື່ອ​ຮັກສາ​ຄວາມ​ຄຸ້ມ​ຄອງ​ປະກັນ​ສຸຂະພາບ​ ຫຼື ຄວາ​ມຊ່ວຍ​ເຫຼືອ​ເລື່ອງ​ຄ່າ​ໃຊ້​ຈ່າຍ​ຂອງ​ທ່ານ​ໄວ້. ທ່ານ​ມີ​ສິດ​ໄດ້​ຮັບ​ຂໍ້​ມູນ​ນີ້ ​ແລະ ຄວາມ​ຊ່ວຍ​ເຫຼືອ​ເປັນ​ພາສາ​ຂອງ​ທ່ານ​ໂດຍບໍ່​ເສຍ​ຄ່າ</w:t>
      </w:r>
      <w:r w:rsidRPr="00DD2847">
        <w:rPr>
          <w:rFonts w:ascii="Lao UI" w:eastAsiaTheme="minorEastAsia" w:hAnsi="Lao UI" w:cs="Lao UI"/>
          <w:sz w:val="24"/>
          <w:szCs w:val="24"/>
          <w:lang w:val="it-IT"/>
        </w:rPr>
        <w:t xml:space="preserve">. </w:t>
      </w:r>
      <w:r w:rsidRPr="00DD2847">
        <w:rPr>
          <w:rFonts w:ascii="Lao UI" w:eastAsiaTheme="minorEastAsia" w:hAnsi="Lao UI" w:cs="Lao UI"/>
          <w:sz w:val="24"/>
          <w:szCs w:val="24"/>
          <w:cs/>
          <w:lang w:bidi="lo-LA"/>
        </w:rPr>
        <w:t>​ໃຫ້​ໂທ​ຫາ</w:t>
      </w:r>
      <w:r w:rsidRPr="00DD2847">
        <w:rPr>
          <w:rFonts w:ascii="Lao UI" w:eastAsiaTheme="minorEastAsia" w:hAnsi="Lao UI" w:cs="Lao UI"/>
          <w:sz w:val="24"/>
          <w:szCs w:val="24"/>
        </w:rPr>
        <w:t xml:space="preserve"> </w:t>
      </w:r>
      <w:r w:rsidRPr="00DD2847">
        <w:rPr>
          <w:rFonts w:ascii="Arial Narrow" w:eastAsiaTheme="minorEastAsia" w:hAnsi="Arial Narrow" w:cs="Lao UI"/>
          <w:sz w:val="24"/>
          <w:szCs w:val="24"/>
          <w:lang w:val="de-DE"/>
        </w:rPr>
        <w:t>800-722-1471 (TTY: 800-842-5357)</w:t>
      </w:r>
      <w:r w:rsidRPr="00DD2847">
        <w:rPr>
          <w:rFonts w:ascii="Lao UI" w:eastAsiaTheme="minorEastAsia" w:hAnsi="Lao UI" w:cs="Lao UI"/>
          <w:sz w:val="24"/>
          <w:szCs w:val="24"/>
        </w:rPr>
        <w:t>.</w:t>
      </w:r>
    </w:p>
    <w:p w:rsidR="00DD2847" w:rsidRPr="00DD2847" w:rsidRDefault="00DD2847" w:rsidP="00DD2847">
      <w:pPr>
        <w:spacing w:before="0" w:after="0" w:line="360" w:lineRule="exact"/>
        <w:rPr>
          <w:rFonts w:ascii="Lao UI" w:eastAsiaTheme="minorEastAsia" w:hAnsi="Lao UI" w:cs="Lao UI"/>
          <w:sz w:val="24"/>
          <w:szCs w:val="24"/>
          <w:lang w:val="it-IT" w:eastAsia="zh-TW"/>
        </w:rPr>
      </w:pPr>
    </w:p>
    <w:p w:rsidR="00DD2847" w:rsidRPr="00DD2847" w:rsidRDefault="00DD2847" w:rsidP="00DD2847">
      <w:pPr>
        <w:spacing w:before="0" w:after="0" w:line="360" w:lineRule="exact"/>
        <w:rPr>
          <w:rFonts w:ascii="Khmer UI" w:eastAsiaTheme="minorEastAsia" w:hAnsi="Khmer UI" w:cs="Khmer UI"/>
          <w:color w:val="000000" w:themeColor="text1"/>
          <w:sz w:val="24"/>
          <w:szCs w:val="24"/>
          <w:cs/>
          <w:lang w:bidi="km-KH"/>
        </w:rPr>
      </w:pPr>
      <w:r w:rsidRPr="00DD2847">
        <w:rPr>
          <w:rFonts w:ascii="Khmer UI" w:eastAsiaTheme="minorEastAsia" w:hAnsi="Khmer UI" w:cs="Khmer UI"/>
          <w:b/>
          <w:bCs/>
          <w:sz w:val="24"/>
          <w:szCs w:val="24"/>
          <w:cs/>
          <w:lang w:bidi="km-KH"/>
        </w:rPr>
        <w:t xml:space="preserve">ភាសាខ្មែរ </w:t>
      </w:r>
      <w:r w:rsidRPr="00DD2847">
        <w:rPr>
          <w:rFonts w:ascii="Arial Narrow" w:eastAsiaTheme="minorEastAsia" w:hAnsi="Arial Narrow" w:cs="Khmer UI"/>
          <w:b/>
          <w:bCs/>
          <w:sz w:val="24"/>
          <w:szCs w:val="24"/>
          <w:cs/>
          <w:lang w:bidi="km-KH"/>
        </w:rPr>
        <w:t>(</w:t>
      </w:r>
      <w:r w:rsidRPr="00DD2847">
        <w:rPr>
          <w:rFonts w:ascii="Arial Narrow" w:eastAsiaTheme="minorEastAsia" w:hAnsi="Arial Narrow" w:cs="Khmer UI"/>
          <w:b/>
          <w:bCs/>
          <w:sz w:val="24"/>
          <w:szCs w:val="24"/>
          <w:lang w:val="it-IT"/>
        </w:rPr>
        <w:t>Khmer)</w:t>
      </w:r>
      <w:r w:rsidRPr="00DD2847">
        <w:rPr>
          <w:rFonts w:ascii="Khmer UI" w:eastAsiaTheme="minorEastAsia" w:hAnsi="Khmer UI" w:cs="Khmer UI"/>
          <w:b/>
          <w:bCs/>
          <w:sz w:val="24"/>
          <w:szCs w:val="24"/>
          <w:lang w:val="it-IT"/>
        </w:rPr>
        <w:t>:</w:t>
      </w:r>
      <w:r w:rsidRPr="00DD2847">
        <w:rPr>
          <w:rFonts w:ascii="Khmer UI" w:eastAsiaTheme="minorEastAsia" w:hAnsi="Khmer UI" w:cs="Khmer UI"/>
          <w:b/>
          <w:bCs/>
          <w:sz w:val="24"/>
          <w:szCs w:val="24"/>
          <w:lang w:val="it-IT"/>
        </w:rPr>
        <w:br/>
      </w:r>
      <w:r w:rsidRPr="00DD2847">
        <w:rPr>
          <w:rFonts w:ascii="Khmer UI" w:eastAsiaTheme="minorEastAsia" w:hAnsi="Khmer UI" w:cs="Khmer UI"/>
          <w:b/>
          <w:bCs/>
          <w:color w:val="000000" w:themeColor="text1"/>
          <w:sz w:val="24"/>
          <w:szCs w:val="24"/>
          <w:cs/>
          <w:lang w:bidi="km-KH"/>
        </w:rPr>
        <w:t>សេចក្តីជូនដំណឹងនេះមានព័ត៌មានយ៉ាងសំខាន់។</w:t>
      </w:r>
      <w:r w:rsidRPr="00DD2847">
        <w:rPr>
          <w:rFonts w:ascii="Khmer UI" w:eastAsiaTheme="minorEastAsia" w:hAnsi="Khmer UI" w:cs="Khmer UI"/>
          <w:color w:val="000000" w:themeColor="text1"/>
          <w:sz w:val="24"/>
          <w:szCs w:val="24"/>
          <w:cs/>
          <w:lang w:bidi="km-KH"/>
        </w:rPr>
        <w:t xml:space="preserve"> សេចក្តីជូនដំណឹងនេះប្រហែលជាមានព័ត៌មានយ៉ាងសំខាន់អំពីទម្រង់បែបបទ </w:t>
      </w:r>
      <w:r w:rsidRPr="00DD2847">
        <w:rPr>
          <w:rFonts w:ascii="Khmer UI" w:eastAsiaTheme="minorEastAsia" w:hAnsi="Khmer UI" w:cs="Khmer UI"/>
          <w:color w:val="000000" w:themeColor="text1"/>
          <w:sz w:val="24"/>
          <w:szCs w:val="24"/>
          <w:cs/>
          <w:lang w:bidi="km-KH"/>
        </w:rPr>
        <w:lastRenderedPageBreak/>
        <w:t xml:space="preserve">ឬការរ៉ាប់រងរបស់អ្នកតាមរយៈ </w:t>
      </w:r>
      <w:r w:rsidRPr="00DD2847">
        <w:rPr>
          <w:rFonts w:ascii="Arial Narrow" w:eastAsiaTheme="minorEastAsia" w:hAnsi="Arial Narrow" w:cs="Khmer UI"/>
          <w:color w:val="000000" w:themeColor="text1"/>
          <w:sz w:val="24"/>
          <w:szCs w:val="24"/>
          <w:lang w:val="it-IT"/>
        </w:rPr>
        <w:t>Premera Blue Cross</w:t>
      </w:r>
      <w:r w:rsidRPr="00DD2847">
        <w:rPr>
          <w:rFonts w:ascii="Khmer UI" w:eastAsiaTheme="minorEastAsia" w:hAnsi="Khmer UI" w:cs="Khmer UI"/>
          <w:color w:val="000000" w:themeColor="text1"/>
          <w:sz w:val="24"/>
          <w:szCs w:val="24"/>
          <w:cs/>
          <w:lang w:bidi="km-KH"/>
        </w:rPr>
        <w:t xml:space="preserve"> ។ ប្រហែលជាមាន កាលបរិច្ឆេទសំខាន់នៅក្នុងសេចក្តីជូនដំណឹងនេះ។ អ្នកប្រហែលជាត្រូវការបញ្ចេញសមត្ថភាព ដល់កំណត់ថ្ងៃជាក់ច្បាស់នានា ដើម្បីនឹងរក្សាទុកការធានារ៉ាប់រងសុខភាពរបស់អ្នក ឬប្រាក់ជំនួយចេញថ្លៃ។ អ្នកមានសិទ្ធិទទួលព័ត៌មាននេះ និងជំនួយនៅក្នុងភាសារបស់អ្នកដោយមិនអសលុយឡើយ។ សូមទូរស័ព្ទ </w:t>
      </w:r>
      <w:r w:rsidRPr="00DD2847">
        <w:rPr>
          <w:rFonts w:ascii="Arial Narrow" w:eastAsiaTheme="minorEastAsia" w:hAnsi="Arial Narrow" w:cs="Khmer UI"/>
          <w:color w:val="000000" w:themeColor="text1"/>
          <w:sz w:val="24"/>
          <w:szCs w:val="24"/>
          <w:lang w:val="it-IT"/>
        </w:rPr>
        <w:t>800-722-1471 (TTY: 800-842-5357)</w:t>
      </w:r>
      <w:r w:rsidRPr="00DD2847">
        <w:rPr>
          <w:rFonts w:ascii="Khmer UI" w:eastAsiaTheme="minorEastAsia" w:hAnsi="Khmer UI" w:cs="Khmer UI"/>
          <w:color w:val="000000" w:themeColor="text1"/>
          <w:sz w:val="24"/>
          <w:szCs w:val="24"/>
          <w:cs/>
          <w:lang w:bidi="km-KH"/>
        </w:rPr>
        <w:t>។</w:t>
      </w:r>
    </w:p>
    <w:p w:rsidR="00DD2847" w:rsidRPr="00DD2847" w:rsidRDefault="00DD2847" w:rsidP="00DD2847">
      <w:pPr>
        <w:spacing w:before="0" w:after="0"/>
        <w:rPr>
          <w:rFonts w:ascii="Arial Narrow" w:eastAsiaTheme="minorEastAsia" w:hAnsi="Arial Narrow" w:cs="Khmer OS"/>
          <w:color w:val="000000" w:themeColor="text1"/>
          <w:sz w:val="24"/>
          <w:szCs w:val="24"/>
          <w:lang w:val="it-IT" w:eastAsia="zh-TW" w:bidi="km-KH"/>
        </w:rPr>
      </w:pPr>
    </w:p>
    <w:p w:rsidR="00DD2847" w:rsidRPr="00DD2847" w:rsidRDefault="00DD2847" w:rsidP="00DD2847">
      <w:pPr>
        <w:spacing w:before="0" w:after="0"/>
        <w:rPr>
          <w:rFonts w:ascii="Arial Narrow" w:eastAsiaTheme="minorEastAsia" w:hAnsi="Arial Narrow" w:cs="Calibri"/>
          <w:color w:val="000000" w:themeColor="text1"/>
          <w:sz w:val="24"/>
          <w:szCs w:val="24"/>
          <w:lang w:val="it-IT"/>
        </w:rPr>
      </w:pPr>
      <w:r w:rsidRPr="00DD2847">
        <w:rPr>
          <w:rFonts w:ascii="Calibri" w:eastAsiaTheme="minorEastAsia" w:hAnsi="Calibri" w:cs="Raavi"/>
          <w:b/>
          <w:bCs/>
          <w:sz w:val="24"/>
          <w:szCs w:val="24"/>
          <w:cs/>
          <w:lang w:bidi="pa-IN"/>
        </w:rPr>
        <w:t>ਪੰਜਾਬੀ</w:t>
      </w:r>
      <w:r w:rsidRPr="00DD2847">
        <w:rPr>
          <w:rFonts w:ascii="Arial Narrow" w:eastAsiaTheme="minorEastAsia" w:hAnsi="Arial Narrow" w:cs="DaunPenh"/>
          <w:b/>
          <w:bCs/>
          <w:sz w:val="24"/>
          <w:szCs w:val="24"/>
          <w:lang w:val="it-IT"/>
        </w:rPr>
        <w:t xml:space="preserve"> (Punjabi):</w:t>
      </w:r>
      <w:r w:rsidRPr="00DD2847">
        <w:rPr>
          <w:rFonts w:ascii="Arial Narrow" w:eastAsiaTheme="minorEastAsia" w:hAnsi="Arial Narrow" w:cs="DaunPenh"/>
          <w:b/>
          <w:bCs/>
          <w:sz w:val="24"/>
          <w:szCs w:val="24"/>
          <w:lang w:val="it-IT"/>
        </w:rPr>
        <w:br/>
      </w:r>
      <w:r w:rsidRPr="00DD2847">
        <w:rPr>
          <w:rFonts w:ascii="Arial Narrow" w:eastAsiaTheme="minorEastAsia" w:hAnsi="Arial Narrow" w:cs="Raavi"/>
          <w:b/>
          <w:bCs/>
          <w:color w:val="000000" w:themeColor="text1"/>
          <w:sz w:val="24"/>
          <w:szCs w:val="24"/>
          <w:cs/>
          <w:lang w:bidi="pa-IN"/>
        </w:rPr>
        <w:t>ਇਸ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ਨੋਟਿਸ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ਵਿਚ</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ਖਾਸ</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ਜਾਣਕਾਰੀ</w:t>
      </w:r>
      <w:r w:rsidRPr="00DD2847">
        <w:rPr>
          <w:rFonts w:ascii="Arial Narrow" w:eastAsiaTheme="minorEastAsia" w:hAnsi="Arial Narrow" w:cs="DaunPenh"/>
          <w:b/>
          <w:bCs/>
          <w:color w:val="000000" w:themeColor="text1"/>
          <w:sz w:val="24"/>
          <w:szCs w:val="24"/>
          <w:cs/>
        </w:rPr>
        <w:t xml:space="preserve"> </w:t>
      </w:r>
      <w:r w:rsidRPr="00DD2847">
        <w:rPr>
          <w:rFonts w:ascii="Arial Narrow" w:eastAsiaTheme="minorEastAsia" w:hAnsi="Arial Narrow" w:cs="Raavi"/>
          <w:b/>
          <w:bCs/>
          <w:color w:val="000000" w:themeColor="text1"/>
          <w:sz w:val="24"/>
          <w:szCs w:val="24"/>
          <w:cs/>
          <w:lang w:bidi="pa-IN"/>
        </w:rPr>
        <w:t>ਹੈ</w:t>
      </w:r>
      <w:r w:rsidRPr="00DD2847">
        <w:rPr>
          <w:rFonts w:ascii="Arial Narrow" w:eastAsiaTheme="minorEastAsia" w:hAnsi="Arial Narrow" w:cs="DaunPenh"/>
          <w:b/>
          <w:bCs/>
          <w:color w:val="000000" w:themeColor="text1"/>
          <w:sz w:val="24"/>
          <w:szCs w:val="24"/>
          <w:lang w:val="it-IT"/>
        </w:rPr>
        <w:t>.</w:t>
      </w:r>
      <w:r w:rsidRPr="00DD2847">
        <w:rPr>
          <w:rFonts w:ascii="Arial Narrow" w:eastAsiaTheme="minorEastAsia" w:hAnsi="Arial Narrow" w:cs="DaunPenh"/>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ਨੋਟਿਸ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Premera Blue Cross</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ਤੁਹਾਡੀ</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ਅਰਜੀ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ਬਾਰੇ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ਮਹੱਤਵਪੂਰਨ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ਨੋਜਿਸ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ਸਕਦੀਆਂ</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ਹਨ</w:t>
      </w:r>
      <w:r w:rsidRPr="00DD2847">
        <w:rPr>
          <w:rFonts w:ascii="Arial Narrow" w:eastAsiaTheme="minorEastAsia" w:hAnsi="Arial Narrow" w:cs="Calibr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ਜੇਕਰ</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ਤੁਸੀ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ਜਸਹਤ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ਕਵਰੇਜ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ਰਿੱਖਣੀ</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ਹੋਵੇ</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ਓਸ</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ਲਾਗਤ</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ਜਵਿੱਚ</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Raavi"/>
          <w:color w:val="000000" w:themeColor="text1"/>
          <w:sz w:val="24"/>
          <w:szCs w:val="24"/>
          <w:lang w:val="it-IT"/>
        </w:rPr>
        <w:t xml:space="preserve"> </w:t>
      </w:r>
      <w:r w:rsidRPr="00DD2847">
        <w:rPr>
          <w:rFonts w:ascii="Arial Narrow" w:eastAsiaTheme="minorEastAsia" w:hAnsi="Arial Narrow" w:cs="Raavi"/>
          <w:color w:val="000000" w:themeColor="text1"/>
          <w:sz w:val="24"/>
          <w:szCs w:val="24"/>
          <w:cs/>
          <w:lang w:bidi="pa-IN"/>
        </w:rPr>
        <w:t>ਇਛੁੱਕ</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ਤਾਰੀਖ਼</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ਪਹਿਲਾਂ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ਕੁੱਝ</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ਖਾਸ</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ਕਦਮ</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ਚੁੱਕਣ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ਲੋੜ</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ਸਕਦੀ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ਤੁਹਾਨੂੰ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ਮੁਫ਼ਤ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ਆਪਣੀ</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ਭਾਸ਼ਾ</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ਵਿੱਚ</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ਜਾਣਕਾਰੀ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ਮਦਦ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ਪ੍ਰਾਪਤ</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ਕਰਨ</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ਦਾ</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ਅਧਿਕਾਰ</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ਹੈ</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Raavi"/>
          <w:color w:val="000000" w:themeColor="text1"/>
          <w:sz w:val="24"/>
          <w:szCs w:val="24"/>
          <w:cs/>
          <w:lang w:bidi="pa-IN"/>
        </w:rPr>
        <w:t>ਕਾਲ</w:t>
      </w:r>
      <w:r w:rsidRPr="00DD2847">
        <w:rPr>
          <w:rFonts w:ascii="Arial Narrow" w:eastAsiaTheme="minorEastAsia" w:hAnsi="Arial Narrow" w:cs="DaunPenh"/>
          <w:color w:val="000000" w:themeColor="text1"/>
          <w:sz w:val="24"/>
          <w:szCs w:val="24"/>
          <w:cs/>
        </w:rPr>
        <w:t xml:space="preserve"> </w:t>
      </w:r>
      <w:r w:rsidRPr="00DD2847">
        <w:rPr>
          <w:rFonts w:ascii="Arial Narrow" w:eastAsiaTheme="minorEastAsia" w:hAnsi="Arial Narrow" w:cs="Arial"/>
          <w:color w:val="000000" w:themeColor="text1"/>
          <w:sz w:val="24"/>
          <w:szCs w:val="24"/>
          <w:lang w:val="it-IT"/>
        </w:rPr>
        <w:t>800-722-1471 (TTY: 800-842-5357)</w:t>
      </w:r>
      <w:r w:rsidRPr="00DD2847">
        <w:rPr>
          <w:rFonts w:ascii="Arial Narrow" w:eastAsiaTheme="minorEastAsia" w:hAnsi="Arial Narrow" w:cs="Calibri"/>
          <w:color w:val="000000" w:themeColor="text1"/>
          <w:sz w:val="24"/>
          <w:szCs w:val="24"/>
          <w:lang w:val="it-IT"/>
        </w:rPr>
        <w:t>.</w:t>
      </w:r>
    </w:p>
    <w:p w:rsidR="00DD2847" w:rsidRPr="00DD2847" w:rsidRDefault="00DD2847" w:rsidP="00DD2847">
      <w:pPr>
        <w:spacing w:before="0" w:after="0"/>
        <w:rPr>
          <w:rFonts w:ascii="Arial Narrow" w:eastAsiaTheme="minorEastAsia" w:hAnsi="Arial Narrow" w:cs="Calibri"/>
          <w:color w:val="000000" w:themeColor="text1"/>
          <w:sz w:val="24"/>
          <w:szCs w:val="24"/>
          <w:lang w:val="it-IT" w:eastAsia="zh-TW"/>
        </w:rPr>
      </w:pPr>
    </w:p>
    <w:p w:rsidR="00DD2847" w:rsidRPr="00DD2847" w:rsidRDefault="00DD2847" w:rsidP="00DD2847">
      <w:pPr>
        <w:spacing w:before="0" w:after="0"/>
        <w:jc w:val="right"/>
        <w:rPr>
          <w:rFonts w:ascii="Arial Narrow" w:eastAsiaTheme="minorEastAsia" w:hAnsi="Arial Narrow" w:cs="DaunPenh"/>
          <w:bCs/>
          <w:sz w:val="24"/>
          <w:szCs w:val="24"/>
          <w:lang w:val="it-IT"/>
        </w:rPr>
      </w:pPr>
      <w:r w:rsidRPr="00DD2847">
        <w:rPr>
          <w:rFonts w:ascii="Arial Narrow" w:eastAsiaTheme="minorEastAsia" w:hAnsi="Arial Narrow" w:hint="eastAsia"/>
          <w:bCs/>
          <w:sz w:val="24"/>
          <w:szCs w:val="24"/>
          <w:rtl/>
          <w:lang w:bidi="fa-IR"/>
        </w:rPr>
        <w:t>فارس</w:t>
      </w:r>
      <w:r w:rsidRPr="00DD2847">
        <w:rPr>
          <w:rFonts w:ascii="Arial Narrow" w:eastAsiaTheme="minorEastAsia" w:hAnsi="Arial Narrow"/>
          <w:bCs/>
          <w:sz w:val="24"/>
          <w:szCs w:val="24"/>
          <w:rtl/>
          <w:lang w:bidi="fa-IR"/>
        </w:rPr>
        <w:t>ی</w:t>
      </w:r>
      <w:r w:rsidRPr="00DD2847">
        <w:rPr>
          <w:rFonts w:ascii="Arial Narrow" w:eastAsiaTheme="minorEastAsia" w:hAnsi="Arial Narrow" w:cs="DaunPenh"/>
          <w:bCs/>
          <w:sz w:val="24"/>
          <w:szCs w:val="24"/>
          <w:lang w:val="it-IT"/>
        </w:rPr>
        <w:t xml:space="preserve"> </w:t>
      </w:r>
      <w:r w:rsidRPr="00DD2847">
        <w:rPr>
          <w:rFonts w:ascii="Arial Narrow" w:eastAsiaTheme="minorEastAsia" w:hAnsi="Arial Narrow" w:cs="DaunPenh"/>
          <w:b/>
          <w:sz w:val="24"/>
          <w:szCs w:val="24"/>
          <w:lang w:val="it-IT"/>
        </w:rPr>
        <w:t>(Farsi):</w:t>
      </w:r>
    </w:p>
    <w:p w:rsidR="00DD2847" w:rsidRPr="00DD2847" w:rsidRDefault="00DD2847" w:rsidP="00DD2847">
      <w:pPr>
        <w:bidi/>
        <w:spacing w:before="0" w:after="0"/>
        <w:rPr>
          <w:rFonts w:ascii="Arial Narrow" w:eastAsiaTheme="minorEastAsia" w:hAnsi="Arial Narrow" w:cs="Arial"/>
          <w:color w:val="000000" w:themeColor="text1"/>
          <w:sz w:val="24"/>
          <w:szCs w:val="24"/>
          <w:lang w:eastAsia="zh-TW"/>
        </w:rPr>
      </w:pP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حا</w:t>
      </w:r>
      <w:r w:rsidRPr="00DD2847">
        <w:rPr>
          <w:rFonts w:ascii="Calibri" w:eastAsiaTheme="minorEastAsia" w:hAnsi="Calibri" w:cs="Arial" w:hint="eastAsia"/>
          <w:color w:val="000000" w:themeColor="text1"/>
          <w:sz w:val="24"/>
          <w:szCs w:val="24"/>
          <w:rtl/>
          <w:lang w:eastAsia="zh-TW" w:bidi="fa-IR"/>
        </w:rPr>
        <w:t>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ميباشد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حاو</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درباره</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فرم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تقاضا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يا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بيم</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از</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طر</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ق</w:t>
      </w:r>
      <w:r w:rsidRPr="00DD2847">
        <w:rPr>
          <w:rFonts w:ascii="Arial Narrow" w:eastAsiaTheme="minorEastAsia" w:hAnsi="Arial Narrow" w:cs="Arial"/>
          <w:color w:val="000000" w:themeColor="text1"/>
          <w:sz w:val="24"/>
          <w:szCs w:val="24"/>
          <w:lang w:val="it-IT"/>
        </w:rPr>
        <w:t xml:space="preserve"> Premera Blue Cross</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باشد</w:t>
      </w:r>
      <w:r w:rsidRPr="00DD2847">
        <w:rPr>
          <w:rFonts w:ascii="Calibri" w:eastAsiaTheme="minorEastAsia" w:hAnsi="Calibri" w:cs="Arial"/>
          <w:color w:val="000000" w:themeColor="text1"/>
          <w:sz w:val="24"/>
          <w:szCs w:val="24"/>
          <w:rtl/>
          <w:lang w:eastAsia="zh-TW" w:bidi="fa-IR"/>
        </w:rPr>
        <w:t>.</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مهم</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اعلامي</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توج</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ممکن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است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حقظ</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پوشش</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مه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تان</w:t>
      </w:r>
      <w:r w:rsidRPr="00DD2847">
        <w:rPr>
          <w:rFonts w:ascii="Calibri" w:eastAsiaTheme="minorEastAsia" w:hAnsi="Calibri" w:cs="Arial"/>
          <w:color w:val="000000" w:themeColor="text1"/>
          <w:sz w:val="24"/>
          <w:szCs w:val="24"/>
          <w:rtl/>
          <w:lang w:eastAsia="zh-TW"/>
        </w:rPr>
        <w:t xml:space="preserve"> ی</w:t>
      </w:r>
      <w:r w:rsidRPr="00DD2847">
        <w:rPr>
          <w:rFonts w:ascii="Calibri" w:eastAsiaTheme="minorEastAsia" w:hAnsi="Calibri" w:cs="Arial" w:hint="eastAsia"/>
          <w:color w:val="000000" w:themeColor="text1"/>
          <w:sz w:val="24"/>
          <w:szCs w:val="24"/>
          <w:rtl/>
          <w:lang w:eastAsia="zh-TW"/>
        </w:rPr>
        <w:t>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پرداخت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هز</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نه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درمان</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تان،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تاريخ</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ها</w:t>
      </w:r>
      <w:r w:rsidRPr="00DD2847">
        <w:rPr>
          <w:rFonts w:ascii="Calibri" w:eastAsiaTheme="minorEastAsia" w:hAnsi="Calibri" w:cs="Arial"/>
          <w:color w:val="000000" w:themeColor="text1"/>
          <w:sz w:val="24"/>
          <w:szCs w:val="24"/>
          <w:rtl/>
          <w:lang w:eastAsia="zh-TW"/>
        </w:rPr>
        <w:t>ی</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مشخص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انجام</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کارها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خاص</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احت</w:t>
      </w:r>
      <w:r w:rsidRPr="00DD2847">
        <w:rPr>
          <w:rFonts w:ascii="Calibri" w:eastAsiaTheme="minorEastAsia" w:hAnsi="Calibri" w:cs="Arial"/>
          <w:color w:val="000000" w:themeColor="text1"/>
          <w:sz w:val="24"/>
          <w:szCs w:val="24"/>
          <w:rtl/>
          <w:lang w:eastAsia="zh-TW"/>
        </w:rPr>
        <w:t>ی</w:t>
      </w:r>
      <w:r w:rsidRPr="00DD2847">
        <w:rPr>
          <w:rFonts w:ascii="Calibri" w:eastAsiaTheme="minorEastAsia" w:hAnsi="Calibri" w:cs="Arial" w:hint="eastAsia"/>
          <w:color w:val="000000" w:themeColor="text1"/>
          <w:sz w:val="24"/>
          <w:szCs w:val="24"/>
          <w:rtl/>
          <w:lang w:eastAsia="zh-TW"/>
        </w:rPr>
        <w:t>اج</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داشته</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باشيد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شما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حق</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داريد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اين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و</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کمک</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زبان</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خود</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ب</w:t>
      </w:r>
      <w:r w:rsidRPr="00DD2847">
        <w:rPr>
          <w:rFonts w:ascii="Calibri" w:eastAsiaTheme="minorEastAsia" w:hAnsi="Calibri" w:cs="Arial"/>
          <w:color w:val="000000" w:themeColor="text1"/>
          <w:sz w:val="24"/>
          <w:szCs w:val="24"/>
          <w:rtl/>
          <w:lang w:eastAsia="zh-TW"/>
        </w:rPr>
        <w:t>ە</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طور</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رايگان</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دريافت</w:t>
      </w:r>
      <w:r w:rsidRPr="00DD2847">
        <w:rPr>
          <w:rFonts w:ascii="Arial Narrow" w:eastAsiaTheme="minorEastAsia" w:hAnsi="Arial Narrow" w:cs="Arial"/>
          <w:color w:val="000000" w:themeColor="text1"/>
          <w:sz w:val="24"/>
          <w:szCs w:val="24"/>
          <w:lang w:eastAsia="zh-TW"/>
        </w:rPr>
        <w:t xml:space="preserve"> </w:t>
      </w:r>
      <w:r w:rsidRPr="00DD2847">
        <w:rPr>
          <w:rFonts w:ascii="Calibri" w:eastAsiaTheme="minorEastAsia" w:hAnsi="Calibri" w:cs="Arial" w:hint="eastAsia"/>
          <w:color w:val="000000" w:themeColor="text1"/>
          <w:sz w:val="24"/>
          <w:szCs w:val="24"/>
          <w:rtl/>
          <w:lang w:eastAsia="zh-TW"/>
        </w:rPr>
        <w:t>نماييد</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برا</w:t>
      </w:r>
      <w:r w:rsidRPr="00DD2847">
        <w:rPr>
          <w:rFonts w:ascii="Calibri" w:eastAsiaTheme="minorEastAsia" w:hAnsi="Calibri" w:cs="Arial"/>
          <w:color w:val="000000" w:themeColor="text1"/>
          <w:sz w:val="24"/>
          <w:szCs w:val="24"/>
          <w:rtl/>
          <w:lang w:eastAsia="zh-TW"/>
        </w:rPr>
        <w:t xml:space="preserve">ی </w:t>
      </w:r>
      <w:r w:rsidRPr="00DD2847">
        <w:rPr>
          <w:rFonts w:ascii="Calibri" w:eastAsiaTheme="minorEastAsia" w:hAnsi="Calibri" w:cs="Arial" w:hint="eastAsia"/>
          <w:color w:val="000000" w:themeColor="text1"/>
          <w:sz w:val="24"/>
          <w:szCs w:val="24"/>
          <w:rtl/>
          <w:lang w:eastAsia="zh-TW"/>
        </w:rPr>
        <w:t>کسب</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اطلاعات</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با</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شماره</w:t>
      </w:r>
      <w:r w:rsidRPr="00DD2847">
        <w:rPr>
          <w:rFonts w:ascii="Calibri" w:eastAsiaTheme="minorEastAsia" w:hAnsi="Calibri" w:cs="Arial"/>
          <w:color w:val="000000" w:themeColor="text1"/>
          <w:sz w:val="24"/>
          <w:szCs w:val="24"/>
          <w:rtl/>
          <w:lang w:eastAsia="zh-TW"/>
        </w:rPr>
        <w:t xml:space="preserve"> 1471-722-800 (</w:t>
      </w:r>
      <w:r w:rsidRPr="00DD2847">
        <w:rPr>
          <w:rFonts w:ascii="Calibri" w:eastAsiaTheme="minorEastAsia" w:hAnsi="Calibri" w:cs="Arial" w:hint="eastAsia"/>
          <w:color w:val="000000" w:themeColor="text1"/>
          <w:sz w:val="24"/>
          <w:szCs w:val="24"/>
          <w:rtl/>
          <w:lang w:eastAsia="zh-TW"/>
        </w:rPr>
        <w:t>کاربران</w:t>
      </w:r>
      <w:r w:rsidRPr="00DD2847">
        <w:rPr>
          <w:rFonts w:ascii="Calibri" w:eastAsiaTheme="minorEastAsia" w:hAnsi="Calibri" w:cs="Arial"/>
          <w:color w:val="000000" w:themeColor="text1"/>
          <w:sz w:val="24"/>
          <w:szCs w:val="24"/>
          <w:rtl/>
          <w:lang w:eastAsia="zh-TW"/>
        </w:rPr>
        <w:t xml:space="preserve"> </w:t>
      </w:r>
      <w:r w:rsidRPr="00DD2847">
        <w:rPr>
          <w:rFonts w:ascii="Arial Narrow" w:eastAsiaTheme="minorEastAsia" w:hAnsi="Arial Narrow" w:cs="Arial"/>
          <w:color w:val="000000" w:themeColor="text1"/>
          <w:sz w:val="24"/>
          <w:szCs w:val="24"/>
          <w:lang w:eastAsia="zh-TW"/>
        </w:rPr>
        <w:t>TTY</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تماس</w:t>
      </w:r>
      <w:r w:rsidRPr="00DD2847">
        <w:rPr>
          <w:rFonts w:ascii="Calibri" w:eastAsiaTheme="minorEastAsia" w:hAnsi="Calibri" w:cs="Arial"/>
          <w:color w:val="000000" w:themeColor="text1"/>
          <w:sz w:val="24"/>
          <w:szCs w:val="24"/>
          <w:rtl/>
          <w:lang w:eastAsia="zh-TW" w:bidi="fa-IR"/>
        </w:rPr>
        <w:t xml:space="preserve"> </w:t>
      </w:r>
      <w:r w:rsidRPr="00DD2847">
        <w:rPr>
          <w:rFonts w:ascii="Calibri" w:eastAsiaTheme="minorEastAsia" w:hAnsi="Calibri" w:cs="Arial" w:hint="eastAsia"/>
          <w:color w:val="000000" w:themeColor="text1"/>
          <w:sz w:val="24"/>
          <w:szCs w:val="24"/>
          <w:rtl/>
          <w:lang w:eastAsia="zh-TW" w:bidi="fa-IR"/>
        </w:rPr>
        <w:t>باشماره</w:t>
      </w:r>
      <w:r w:rsidRPr="00DD2847">
        <w:rPr>
          <w:rFonts w:ascii="Calibri" w:eastAsiaTheme="minorEastAsia" w:hAnsi="Calibri" w:cs="Arial"/>
          <w:color w:val="000000" w:themeColor="text1"/>
          <w:sz w:val="24"/>
          <w:szCs w:val="24"/>
          <w:rtl/>
          <w:lang w:eastAsia="zh-TW" w:bidi="fa-IR"/>
        </w:rPr>
        <w:t xml:space="preserve"> 5357-842-800) </w:t>
      </w:r>
      <w:r w:rsidRPr="00DD2847">
        <w:rPr>
          <w:rFonts w:ascii="Calibri" w:eastAsiaTheme="minorEastAsia" w:hAnsi="Calibri" w:cs="Arial" w:hint="eastAsia"/>
          <w:color w:val="000000" w:themeColor="text1"/>
          <w:sz w:val="24"/>
          <w:szCs w:val="24"/>
          <w:rtl/>
          <w:lang w:eastAsia="zh-TW"/>
        </w:rPr>
        <w:t>تماس</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برقرار</w:t>
      </w:r>
      <w:r w:rsidRPr="00DD2847">
        <w:rPr>
          <w:rFonts w:ascii="Calibri" w:eastAsiaTheme="minorEastAsia" w:hAnsi="Calibri" w:cs="Arial"/>
          <w:color w:val="000000" w:themeColor="text1"/>
          <w:sz w:val="24"/>
          <w:szCs w:val="24"/>
          <w:rtl/>
          <w:lang w:eastAsia="zh-TW"/>
        </w:rPr>
        <w:t xml:space="preserve"> </w:t>
      </w:r>
      <w:r w:rsidRPr="00DD2847">
        <w:rPr>
          <w:rFonts w:ascii="Calibri" w:eastAsiaTheme="minorEastAsia" w:hAnsi="Calibri" w:cs="Arial" w:hint="eastAsia"/>
          <w:color w:val="000000" w:themeColor="text1"/>
          <w:sz w:val="24"/>
          <w:szCs w:val="24"/>
          <w:rtl/>
          <w:lang w:eastAsia="zh-TW"/>
        </w:rPr>
        <w:t>نما</w:t>
      </w:r>
      <w:r w:rsidRPr="00DD2847">
        <w:rPr>
          <w:rFonts w:ascii="Calibri" w:eastAsiaTheme="minorEastAsia" w:hAnsi="Calibri" w:cs="Arial"/>
          <w:color w:val="000000" w:themeColor="text1"/>
          <w:sz w:val="24"/>
          <w:szCs w:val="24"/>
          <w:rtl/>
          <w:lang w:eastAsia="zh-TW"/>
        </w:rPr>
        <w:t>یی</w:t>
      </w:r>
      <w:r w:rsidRPr="00DD2847">
        <w:rPr>
          <w:rFonts w:ascii="Calibri" w:eastAsiaTheme="minorEastAsia" w:hAnsi="Calibri" w:cs="Arial" w:hint="eastAsia"/>
          <w:color w:val="000000" w:themeColor="text1"/>
          <w:sz w:val="24"/>
          <w:szCs w:val="24"/>
          <w:rtl/>
          <w:lang w:eastAsia="zh-TW"/>
        </w:rPr>
        <w:t>د</w:t>
      </w:r>
      <w:r w:rsidRPr="00DD2847">
        <w:rPr>
          <w:rFonts w:ascii="Calibri" w:eastAsiaTheme="minorEastAsia" w:hAnsi="Calibri" w:cs="Arial"/>
          <w:color w:val="000000" w:themeColor="text1"/>
          <w:sz w:val="24"/>
          <w:szCs w:val="24"/>
          <w:rtl/>
          <w:lang w:eastAsia="zh-TW"/>
        </w:rPr>
        <w:t>.</w:t>
      </w:r>
    </w:p>
    <w:p w:rsidR="00DD2847" w:rsidRPr="00DD2847" w:rsidRDefault="00DD2847" w:rsidP="00DD2847">
      <w:pPr>
        <w:bidi/>
        <w:spacing w:before="0" w:after="0"/>
        <w:rPr>
          <w:rFonts w:ascii="Arial Narrow" w:eastAsiaTheme="minorEastAsia" w:hAnsi="Arial Narrow" w:cs="Calibri"/>
          <w:color w:val="000000" w:themeColor="text1"/>
          <w:sz w:val="24"/>
          <w:szCs w:val="24"/>
          <w:lang w:eastAsia="zh-TW"/>
        </w:rPr>
      </w:pPr>
    </w:p>
    <w:p w:rsidR="00DD2847" w:rsidRPr="00DD2847" w:rsidRDefault="00DD2847" w:rsidP="00DD2847">
      <w:pPr>
        <w:spacing w:before="0" w:after="0"/>
        <w:rPr>
          <w:rFonts w:ascii="Arial Narrow" w:eastAsiaTheme="minorEastAsia" w:hAnsi="Arial Narrow" w:cs="Arial"/>
          <w:sz w:val="24"/>
          <w:szCs w:val="24"/>
          <w:lang w:val="it-IT"/>
        </w:rPr>
      </w:pPr>
      <w:r w:rsidRPr="00DD2847">
        <w:rPr>
          <w:rFonts w:ascii="Arial Narrow" w:eastAsiaTheme="minorEastAsia" w:hAnsi="Arial Narrow" w:cs="DaunPenh"/>
          <w:b/>
          <w:bCs/>
          <w:sz w:val="24"/>
          <w:szCs w:val="24"/>
          <w:lang w:val="it-IT"/>
        </w:rPr>
        <w:t>Polskie (Polish):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it-IT"/>
        </w:rPr>
        <w:t xml:space="preserve">To ogłoszenie może zawierać ważne informacje. </w:t>
      </w:r>
      <w:r w:rsidRPr="00DD2847">
        <w:rPr>
          <w:rFonts w:ascii="Arial Narrow" w:eastAsiaTheme="minorEastAsia" w:hAnsi="Arial Narrow" w:cs="Arial"/>
          <w:sz w:val="24"/>
          <w:szCs w:val="24"/>
          <w:lang w:val="it-IT"/>
        </w:rPr>
        <w:t>To ogłoszenie może zawierać ważne informacje odnośnie Państwa wniosku lub zakresu świadczeń poprzez Premera Blue Cross. Prosimy zwrócic uwagę na kluczowe daty, które mogą być zawarte w tym ogłoszeniu aby nie przekroczyć terminów w przypadku utrzymania polisy ubezpieczeniowej lub pomocy związanej z kosztami. Macie Państwo prawo do bezpłatnej informacji we własnym języku. Zadzwońcie pod 800-722-1471 (TTY: 800-842-5357).</w:t>
      </w:r>
    </w:p>
    <w:p w:rsidR="00DD2847" w:rsidRPr="00DD2847" w:rsidRDefault="00DD2847" w:rsidP="00DD2847">
      <w:pPr>
        <w:spacing w:before="0" w:after="0"/>
        <w:rPr>
          <w:rFonts w:ascii="Arial Narrow" w:eastAsiaTheme="minorEastAsia" w:hAnsi="Arial Narrow" w:cs="Arial"/>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pt-BR"/>
        </w:rPr>
      </w:pPr>
      <w:r w:rsidRPr="00DD2847">
        <w:rPr>
          <w:rFonts w:ascii="Arial Narrow" w:eastAsiaTheme="minorEastAsia" w:hAnsi="Arial Narrow" w:cs="DaunPenh"/>
          <w:b/>
          <w:bCs/>
          <w:sz w:val="24"/>
          <w:szCs w:val="24"/>
          <w:lang w:val="it-IT"/>
        </w:rPr>
        <w:t>Português (Portuguese):</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pt-BR"/>
        </w:rPr>
        <w:t>Este aviso contém informações importantes.</w:t>
      </w:r>
      <w:r w:rsidRPr="00DD2847">
        <w:rPr>
          <w:rFonts w:ascii="Arial Narrow" w:eastAsiaTheme="minorEastAsia" w:hAnsi="Arial Narrow" w:cs="DaunPenh"/>
          <w:sz w:val="24"/>
          <w:szCs w:val="24"/>
          <w:lang w:val="pt-BR"/>
        </w:rPr>
        <w:t xml:space="preserve"> Este aviso poderá conter informações importantes a respeito de sua aplicação ou cobertura por meio do </w:t>
      </w:r>
      <w:r w:rsidRPr="00DD2847">
        <w:rPr>
          <w:rFonts w:ascii="Arial Narrow" w:eastAsiaTheme="minorEastAsia" w:hAnsi="Arial Narrow" w:cs="DaunPenh"/>
          <w:sz w:val="24"/>
          <w:szCs w:val="24"/>
          <w:lang w:val="pt-PT"/>
        </w:rPr>
        <w:t xml:space="preserve">Premera Blue Cross. </w:t>
      </w:r>
      <w:r w:rsidRPr="00DD2847">
        <w:rPr>
          <w:rFonts w:ascii="Arial Narrow" w:eastAsiaTheme="minorEastAsia" w:hAnsi="Arial Narrow" w:cs="DaunPenh"/>
          <w:sz w:val="24"/>
          <w:szCs w:val="24"/>
          <w:lang w:val="pt-BR"/>
        </w:rPr>
        <w:t>Poderão existir</w:t>
      </w:r>
      <w:r w:rsidRPr="00DD2847" w:rsidDel="00B72790">
        <w:rPr>
          <w:rFonts w:ascii="Arial Narrow" w:eastAsiaTheme="minorEastAsia" w:hAnsi="Arial Narrow" w:cs="DaunPenh"/>
          <w:sz w:val="24"/>
          <w:szCs w:val="24"/>
          <w:lang w:val="pt-BR"/>
        </w:rPr>
        <w:t xml:space="preserve"> </w:t>
      </w:r>
      <w:r w:rsidRPr="00DD2847">
        <w:rPr>
          <w:rFonts w:ascii="Arial Narrow" w:eastAsiaTheme="minorEastAsia" w:hAnsi="Arial Narrow" w:cs="DaunPenh"/>
          <w:sz w:val="24"/>
          <w:szCs w:val="24"/>
          <w:lang w:val="pt-BR"/>
        </w:rPr>
        <w:t>datas importantes neste aviso. Talvez seja necessário que você tome providências dentro de determinados prazos para manter sua cobertura de saúde ou ajuda de custos. Você tem o direito de obter esta informação e ajuda em seu idioma e sem custos. Ligue para 800-722-1471 (TTY: 800-842-5357).</w:t>
      </w:r>
    </w:p>
    <w:p w:rsidR="00DD2847" w:rsidRPr="00DD2847" w:rsidRDefault="00DD2847" w:rsidP="00DD2847">
      <w:pPr>
        <w:spacing w:before="0" w:after="0"/>
        <w:rPr>
          <w:rFonts w:ascii="Arial Narrow" w:eastAsiaTheme="minorEastAsia" w:hAnsi="Arial Narrow" w:cs="DaunPenh"/>
          <w:sz w:val="24"/>
          <w:szCs w:val="24"/>
          <w:lang w:val="pt-BR"/>
        </w:rPr>
      </w:pPr>
    </w:p>
    <w:p w:rsidR="00DD2847" w:rsidRPr="00DD2847" w:rsidRDefault="00DD2847" w:rsidP="00DD2847">
      <w:pPr>
        <w:spacing w:before="0" w:after="0"/>
        <w:rPr>
          <w:rFonts w:ascii="Arial Narrow" w:eastAsiaTheme="minorEastAsia" w:hAnsi="Arial Narrow" w:cs="Arial"/>
          <w:sz w:val="24"/>
          <w:szCs w:val="24"/>
          <w:lang w:val="pt-BR"/>
        </w:rPr>
      </w:pPr>
      <w:r w:rsidRPr="00DD2847">
        <w:rPr>
          <w:rFonts w:ascii="Arial Narrow" w:eastAsiaTheme="minorEastAsia" w:hAnsi="Arial Narrow" w:cs="DaunPenh"/>
          <w:b/>
          <w:bCs/>
          <w:sz w:val="24"/>
          <w:szCs w:val="24"/>
          <w:lang w:val="it-IT"/>
        </w:rPr>
        <w:t>Română (Romanian):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pt-BR"/>
        </w:rPr>
        <w:t xml:space="preserve">Prezenta notificare conține informații importante. </w:t>
      </w:r>
      <w:r w:rsidRPr="00DD2847">
        <w:rPr>
          <w:rFonts w:ascii="Arial Narrow" w:eastAsiaTheme="minorEastAsia" w:hAnsi="Arial Narrow" w:cs="Arial"/>
          <w:sz w:val="24"/>
          <w:szCs w:val="24"/>
          <w:lang w:val="pt-BR"/>
        </w:rPr>
        <w:t>Această notificare poate conține informații importante privind cererea sau acoperirea asigurării dumneavoastre de sănătate prin Premera Blue Cross. Pot exista date cheie în această notificare. Este posibil să fie nevoie să acționați până la anumite termene limită pentru a vă menține acoperirea asigurării de sănătate sau asistența privitoare la costuri. Aveți dreptul de a obține gratuit aceste informații și ajutor în limba dumneavoastră. Sunați la 800-722-1471 (TTY: 800-842-5357).</w:t>
      </w:r>
    </w:p>
    <w:p w:rsidR="00DD2847" w:rsidRPr="00DD2847" w:rsidRDefault="00DD2847" w:rsidP="00DD2847">
      <w:pPr>
        <w:spacing w:before="0" w:after="0"/>
        <w:rPr>
          <w:rFonts w:ascii="Arial Narrow" w:eastAsiaTheme="minorEastAsia" w:hAnsi="Arial Narrow" w:cs="Arial"/>
          <w:sz w:val="24"/>
          <w:szCs w:val="24"/>
          <w:lang w:val="pt-BR" w:eastAsia="zh-TW"/>
        </w:rPr>
      </w:pPr>
    </w:p>
    <w:p w:rsidR="00DD2847" w:rsidRPr="00DD2847" w:rsidRDefault="00DD2847" w:rsidP="00DD2847">
      <w:pPr>
        <w:spacing w:before="0" w:after="0"/>
        <w:rPr>
          <w:rFonts w:ascii="Arial Narrow" w:eastAsiaTheme="minorEastAsia" w:hAnsi="Arial Narrow" w:cs="DaunPenh"/>
          <w:sz w:val="24"/>
          <w:szCs w:val="24"/>
        </w:rPr>
      </w:pPr>
      <w:r w:rsidRPr="00DD2847">
        <w:rPr>
          <w:rFonts w:ascii="Arial Narrow" w:eastAsiaTheme="minorEastAsia" w:hAnsi="Arial Narrow" w:cs="DaunPenh"/>
          <w:b/>
          <w:bCs/>
          <w:sz w:val="24"/>
          <w:szCs w:val="24"/>
          <w:lang w:val="it-IT"/>
        </w:rPr>
        <w:t>P</w:t>
      </w:r>
      <w:r w:rsidRPr="00DD2847">
        <w:rPr>
          <w:rFonts w:ascii="Arial Narrow" w:eastAsiaTheme="minorEastAsia" w:hAnsi="Arial Narrow" w:cs="DaunPenh"/>
          <w:b/>
          <w:bCs/>
          <w:sz w:val="24"/>
          <w:szCs w:val="24"/>
          <w:lang w:val="pt-BR"/>
        </w:rPr>
        <w:t>усский</w:t>
      </w:r>
      <w:r w:rsidRPr="00DD2847">
        <w:rPr>
          <w:rFonts w:ascii="Arial Narrow" w:eastAsiaTheme="minorEastAsia" w:hAnsi="Arial Narrow" w:cs="DaunPenh"/>
          <w:b/>
          <w:bCs/>
          <w:sz w:val="24"/>
          <w:szCs w:val="24"/>
          <w:lang w:val="it-IT"/>
        </w:rPr>
        <w:t xml:space="preserve"> (Russian):</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ru-RU"/>
        </w:rPr>
        <w:t>Настоящее уведомление содержит важную информацию.</w:t>
      </w:r>
      <w:r w:rsidRPr="00DD2847">
        <w:rPr>
          <w:rFonts w:ascii="Arial Narrow" w:eastAsiaTheme="minorEastAsia" w:hAnsi="Arial Narrow" w:cs="DaunPenh"/>
          <w:sz w:val="24"/>
          <w:szCs w:val="24"/>
          <w:lang w:val="ru-RU"/>
        </w:rPr>
        <w:t xml:space="preserve"> Это уведомление может содержать важную информацию о вашем заявлении или страховом покрытии через Premera Blue Cross. В настоящем уведомлении могут быть указаны ключевые даты. Вам, возможно, потребуется принять меры к определенным предельным срокам для сохранения страхового покрытия или помощи с расходами. Вы имеете право на бесплатное получение этой информации и помощь на вашем языке. Звоните по телефону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lastRenderedPageBreak/>
        <w:t>Fa</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it-IT"/>
        </w:rPr>
        <w:t>asamoa</w:t>
      </w:r>
      <w:r w:rsidRPr="00DD2847">
        <w:rPr>
          <w:rFonts w:ascii="Arial Narrow" w:eastAsiaTheme="minorEastAsia" w:hAnsi="Arial Narrow" w:cs="DaunPenh"/>
          <w:b/>
          <w:bCs/>
          <w:sz w:val="24"/>
          <w:szCs w:val="24"/>
          <w:lang w:val="ru-RU"/>
        </w:rPr>
        <w:t xml:space="preserve"> (</w:t>
      </w:r>
      <w:r w:rsidRPr="00DD2847">
        <w:rPr>
          <w:rFonts w:ascii="Arial Narrow" w:eastAsiaTheme="minorEastAsia" w:hAnsi="Arial Narrow" w:cs="DaunPenh"/>
          <w:b/>
          <w:bCs/>
          <w:sz w:val="24"/>
          <w:szCs w:val="24"/>
          <w:lang w:val="it-IT"/>
        </w:rPr>
        <w:t>Samoan</w:t>
      </w:r>
      <w:r w:rsidRPr="00DD2847">
        <w:rPr>
          <w:rFonts w:ascii="Arial Narrow" w:eastAsiaTheme="minorEastAsia" w:hAnsi="Arial Narrow" w:cs="DaunPenh"/>
          <w:b/>
          <w:bCs/>
          <w:sz w:val="24"/>
          <w:szCs w:val="24"/>
          <w:lang w:val="ru-RU"/>
        </w:rPr>
        <w:t>):</w:t>
      </w:r>
      <w:r w:rsidRPr="00DD2847">
        <w:rPr>
          <w:rFonts w:ascii="Arial Narrow" w:eastAsiaTheme="minorEastAsia" w:hAnsi="Arial Narrow" w:cs="DaunPenh"/>
          <w:b/>
          <w:bCs/>
          <w:sz w:val="24"/>
          <w:szCs w:val="24"/>
          <w:lang w:val="ru-RU"/>
        </w:rPr>
        <w:br/>
      </w:r>
      <w:r w:rsidRPr="00DD2847">
        <w:rPr>
          <w:rFonts w:ascii="Arial Narrow" w:eastAsiaTheme="minorEastAsia" w:hAnsi="Arial Narrow" w:cs="Calibri"/>
          <w:b/>
          <w:bCs/>
          <w:sz w:val="24"/>
          <w:szCs w:val="24"/>
          <w:lang w:val="pt-BR"/>
        </w:rPr>
        <w:t>Atonu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lenei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asilasilaga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ni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fa</w:t>
      </w:r>
      <w:r w:rsidRPr="00DD2847">
        <w:rPr>
          <w:rFonts w:ascii="Arial Narrow" w:eastAsiaTheme="minorEastAsia" w:hAnsi="Arial Narrow" w:cs="Calibri"/>
          <w:b/>
          <w:bCs/>
          <w:sz w:val="24"/>
          <w:szCs w:val="24"/>
          <w:lang w:val="ru-RU"/>
        </w:rPr>
        <w:t>’</w:t>
      </w:r>
      <w:r w:rsidRPr="00DD2847">
        <w:rPr>
          <w:rFonts w:ascii="Arial Narrow" w:eastAsiaTheme="minorEastAsia" w:hAnsi="Arial Narrow" w:cs="Calibri"/>
          <w:b/>
          <w:bCs/>
          <w:sz w:val="24"/>
          <w:szCs w:val="24"/>
          <w:lang w:val="pt-BR"/>
        </w:rPr>
        <w:t>amatalaga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sili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taua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tatau</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ona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e</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malamalama</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b/>
          <w:bCs/>
          <w:sz w:val="24"/>
          <w:szCs w:val="24"/>
          <w:lang w:val="pt-BR"/>
        </w:rPr>
        <w:t>ai</w:t>
      </w:r>
      <w:r w:rsidRPr="00DD2847">
        <w:rPr>
          <w:rFonts w:ascii="Arial Narrow" w:eastAsiaTheme="minorEastAsia" w:hAnsi="Arial Narrow" w:cs="Calibri"/>
          <w:b/>
          <w:bCs/>
          <w:sz w:val="24"/>
          <w:szCs w:val="24"/>
          <w:lang w:val="ru-RU"/>
        </w:rPr>
        <w:t xml:space="preserve">. </w:t>
      </w:r>
      <w:r w:rsidRPr="00DD2847">
        <w:rPr>
          <w:rFonts w:ascii="Arial Narrow" w:eastAsiaTheme="minorEastAsia" w:hAnsi="Arial Narrow" w:cs="Calibri"/>
          <w:sz w:val="24"/>
          <w:szCs w:val="24"/>
          <w:lang w:val="pt-BR"/>
        </w:rPr>
        <w:t xml:space="preserve">O lenei fa’asilasilaga o se fesoasoani e fa’amatala atili i ai i le tulaga o le polokalame, </w:t>
      </w:r>
      <w:r w:rsidRPr="00DD2847">
        <w:rPr>
          <w:rFonts w:ascii="Arial Narrow" w:eastAsiaTheme="minorEastAsia" w:hAnsi="Arial Narrow" w:cs="Arial"/>
          <w:sz w:val="24"/>
          <w:szCs w:val="24"/>
          <w:lang w:val="pt-PT"/>
        </w:rPr>
        <w:t>Premera Blue Cross</w:t>
      </w:r>
      <w:r w:rsidRPr="00DD2847">
        <w:rPr>
          <w:rFonts w:ascii="Arial Narrow" w:eastAsiaTheme="minorEastAsia" w:hAnsi="Arial Narrow" w:cs="Calibri"/>
          <w:sz w:val="24"/>
          <w:szCs w:val="24"/>
          <w:lang w:val="pt-BR"/>
        </w:rPr>
        <w:t xml:space="preserve">, ua e tau fia maua atu i ai. Fa’amolemole, ia e iloilo fa’alelei i aso fa’apitoa olo’o iai i lenei fa’asilasilaga taua. Masalo o le’a iai ni feau e tatau ona e faia ao le’i aulia le aso ua ta’ua i lenei fa’asilasilaga ina ia e iai pea ma maua fesoasoani mai ai i le polokalame a le Malo olo’o e iai i ai. Olo’o iai iate oe le aia tatau e maua atu i lenei fa’asilasilaga ma lenei fa’matalaga i legagana e te malamalama i ai aunoa ma se togiga tupe. </w:t>
      </w:r>
      <w:r w:rsidRPr="00DD2847">
        <w:rPr>
          <w:rFonts w:ascii="Arial Narrow" w:eastAsiaTheme="minorEastAsia" w:hAnsi="Arial Narrow" w:cs="Calibri"/>
          <w:sz w:val="24"/>
          <w:szCs w:val="24"/>
          <w:lang w:val="es-ES"/>
        </w:rPr>
        <w:t xml:space="preserve">Vili atu i le telefoni </w:t>
      </w:r>
      <w:r w:rsidRPr="00DD2847">
        <w:rPr>
          <w:rFonts w:ascii="Arial Narrow" w:eastAsiaTheme="minorEastAsia" w:hAnsi="Arial Narrow" w:cs="Arial"/>
          <w:sz w:val="24"/>
          <w:szCs w:val="24"/>
          <w:lang w:val="es-ES"/>
        </w:rPr>
        <w:t>800-722-1471 (TTY: 800-842-5357).</w:t>
      </w:r>
    </w:p>
    <w:p w:rsidR="00DD2847" w:rsidRPr="00DD2847" w:rsidRDefault="00DD2847" w:rsidP="00DD2847">
      <w:pPr>
        <w:spacing w:before="0" w:after="0"/>
        <w:rPr>
          <w:rFonts w:ascii="Arial Narrow" w:eastAsiaTheme="minorEastAsia" w:hAnsi="Arial Narrow" w:cs="Calibri"/>
          <w:sz w:val="24"/>
          <w:szCs w:val="24"/>
          <w:lang w:val="it-IT" w:eastAsia="zh-TW"/>
        </w:rPr>
      </w:pPr>
    </w:p>
    <w:p w:rsidR="00DD2847" w:rsidRPr="00DD2847" w:rsidRDefault="00DD2847" w:rsidP="00DD2847">
      <w:pPr>
        <w:spacing w:before="0" w:after="0"/>
        <w:rPr>
          <w:rFonts w:ascii="Arial Narrow" w:eastAsiaTheme="minorEastAsia" w:hAnsi="Arial Narrow" w:cs="Arial"/>
          <w:sz w:val="24"/>
          <w:szCs w:val="24"/>
          <w:lang w:val="es-ES"/>
        </w:rPr>
      </w:pPr>
      <w:r w:rsidRPr="00DD2847">
        <w:rPr>
          <w:rFonts w:ascii="Arial Narrow" w:eastAsiaTheme="minorEastAsia" w:hAnsi="Arial Narrow" w:cs="DaunPenh"/>
          <w:b/>
          <w:bCs/>
          <w:sz w:val="24"/>
          <w:szCs w:val="24"/>
          <w:lang w:val="it-IT"/>
        </w:rPr>
        <w:t>Español (Spanish):</w:t>
      </w:r>
      <w:r w:rsidRPr="00DD2847">
        <w:rPr>
          <w:rFonts w:ascii="Arial Narrow" w:eastAsiaTheme="minorEastAsia" w:hAnsi="Arial Narrow" w:cs="DaunPenh"/>
          <w:b/>
          <w:bCs/>
          <w:sz w:val="24"/>
          <w:szCs w:val="24"/>
          <w:lang w:val="it-IT"/>
        </w:rPr>
        <w:br/>
      </w:r>
      <w:r w:rsidRPr="00DD2847">
        <w:rPr>
          <w:rFonts w:ascii="Arial Narrow" w:eastAsiaTheme="minorEastAsia" w:hAnsi="Arial Narrow" w:cs="Arial"/>
          <w:b/>
          <w:bCs/>
          <w:sz w:val="24"/>
          <w:szCs w:val="24"/>
          <w:lang w:val="es-ES"/>
        </w:rPr>
        <w:t>Este Aviso contiene información importante.</w:t>
      </w:r>
      <w:r w:rsidRPr="00DD2847">
        <w:rPr>
          <w:rFonts w:ascii="Arial Narrow" w:eastAsiaTheme="minorEastAsia" w:hAnsi="Arial Narrow" w:cs="Arial"/>
          <w:sz w:val="24"/>
          <w:szCs w:val="24"/>
          <w:lang w:val="es-ES"/>
        </w:rPr>
        <w:t xml:space="preserve"> Es posible que este aviso contenga información importante acerca de su solicitud o cobertura a través de Premera Blue Cross. Es posible que haya fechas clave en este aviso. Es posible que deba tomar alguna medida antes de determinadas fechas para mantener su cobertura médica o ayuda con los costos. Usted tiene derecho a recibir esta información y ayuda en su idioma sin costo alguno. Llame al 800-722-1471 (TTY: 800-842-5357).</w:t>
      </w:r>
    </w:p>
    <w:p w:rsidR="00DD2847" w:rsidRPr="00DD2847" w:rsidRDefault="00DD2847" w:rsidP="00DD2847">
      <w:pPr>
        <w:spacing w:before="0" w:after="0"/>
        <w:rPr>
          <w:rFonts w:ascii="Arial Narrow" w:eastAsiaTheme="minorEastAsia" w:hAnsi="Arial Narrow" w:cs="DaunPenh"/>
          <w:b/>
          <w:bCs/>
          <w:sz w:val="24"/>
          <w:szCs w:val="24"/>
          <w:lang w:val="it-IT"/>
        </w:rPr>
      </w:pPr>
    </w:p>
    <w:p w:rsidR="00DD2847" w:rsidRPr="00DD2847" w:rsidRDefault="00DD2847" w:rsidP="00DD2847">
      <w:pPr>
        <w:spacing w:before="0" w:after="0"/>
        <w:rPr>
          <w:rFonts w:ascii="Arial Narrow" w:eastAsiaTheme="minorEastAsia" w:hAnsi="Arial Narrow" w:cs="DaunPenh"/>
          <w:sz w:val="24"/>
          <w:szCs w:val="24"/>
          <w:lang w:val="es-ES"/>
        </w:rPr>
      </w:pPr>
      <w:r w:rsidRPr="00DD2847">
        <w:rPr>
          <w:rFonts w:ascii="Arial Narrow" w:eastAsiaTheme="minorEastAsia" w:hAnsi="Arial Narrow" w:cs="DaunPenh"/>
          <w:b/>
          <w:bCs/>
          <w:sz w:val="24"/>
          <w:szCs w:val="24"/>
          <w:lang w:val="it-IT"/>
        </w:rPr>
        <w:t>Tagalog (Tagalog):</w:t>
      </w:r>
      <w:r w:rsidRPr="00DD2847">
        <w:rPr>
          <w:rFonts w:ascii="Arial Narrow" w:eastAsiaTheme="minorEastAsia" w:hAnsi="Arial Narrow" w:cs="DaunPenh"/>
          <w:b/>
          <w:bCs/>
          <w:sz w:val="24"/>
          <w:szCs w:val="24"/>
          <w:lang w:val="it-IT"/>
        </w:rPr>
        <w:br/>
      </w:r>
      <w:r w:rsidRPr="00DD2847">
        <w:rPr>
          <w:rFonts w:ascii="Arial Narrow" w:eastAsiaTheme="minorEastAsia" w:hAnsi="Arial Narrow" w:cs="DaunPenh"/>
          <w:b/>
          <w:bCs/>
          <w:sz w:val="24"/>
          <w:szCs w:val="24"/>
          <w:lang w:val="es-ES"/>
        </w:rPr>
        <w:t>Ang Paunawa na ito ay naglalaman ng mahalagang impormasyon.</w:t>
      </w:r>
      <w:r w:rsidRPr="00DD2847">
        <w:rPr>
          <w:rFonts w:ascii="Arial Narrow" w:eastAsiaTheme="minorEastAsia" w:hAnsi="Arial Narrow" w:cs="DaunPenh"/>
          <w:sz w:val="24"/>
          <w:szCs w:val="24"/>
          <w:lang w:val="es-ES"/>
        </w:rPr>
        <w:t xml:space="preserve"> Ang paunawa na ito ay maaaring naglalaman ng mahalagang impormasyon tungkol sa iyong aplikasyon o pagsakop sa pamamagitan ng Premera Blue Cross. Maaaring may mga mahalagang petsa dito sa paunawa. Maaring mangailangan ka na magsagawa ng hakbang sa ilang mga itinakdang panahon upang mapanatili ang iyong pagsakop sa kalusugan o tulong na walang gastos. May karapatan ka na makakuha ng ganitong impormasyon at tulong sa iyong wika ng walang gastos. Tumawag sa 800-722-1471 (TTY: 800-842-5357).</w:t>
      </w:r>
    </w:p>
    <w:p w:rsidR="00DD2847" w:rsidRPr="00DD2847" w:rsidRDefault="00DD2847" w:rsidP="00DD2847">
      <w:pPr>
        <w:spacing w:before="0" w:after="0"/>
        <w:rPr>
          <w:rFonts w:ascii="Arial Narrow" w:eastAsiaTheme="minorEastAsia" w:hAnsi="Arial Narrow" w:cs="Cordia New"/>
          <w:b/>
          <w:bCs/>
          <w:color w:val="000000" w:themeColor="text1"/>
          <w:sz w:val="24"/>
          <w:szCs w:val="24"/>
          <w:lang w:eastAsia="zh-TW" w:bidi="th-TH"/>
        </w:rPr>
      </w:pPr>
    </w:p>
    <w:p w:rsidR="00DD2847" w:rsidRPr="00DD2847" w:rsidRDefault="00DD2847" w:rsidP="00DD2847">
      <w:pPr>
        <w:spacing w:before="0" w:after="0"/>
        <w:rPr>
          <w:rFonts w:ascii="Arial Narrow" w:eastAsiaTheme="minorEastAsia" w:hAnsi="Arial Narrow" w:cs="Arial"/>
          <w:color w:val="000000" w:themeColor="text1"/>
          <w:sz w:val="24"/>
          <w:szCs w:val="24"/>
          <w:lang w:val="es-ES"/>
        </w:rPr>
      </w:pPr>
      <w:r w:rsidRPr="00DD2847">
        <w:rPr>
          <w:rFonts w:ascii="Calibri" w:eastAsiaTheme="minorEastAsia" w:hAnsi="Calibri" w:cs="Cordia New"/>
          <w:b/>
          <w:bCs/>
          <w:color w:val="000000" w:themeColor="text1"/>
          <w:sz w:val="24"/>
          <w:szCs w:val="24"/>
          <w:cs/>
          <w:lang w:eastAsia="zh-TW" w:bidi="th-TH"/>
        </w:rPr>
        <w:t xml:space="preserve">ไทย </w:t>
      </w:r>
      <w:r w:rsidRPr="00DD2847">
        <w:rPr>
          <w:rFonts w:ascii="Arial Narrow" w:eastAsiaTheme="minorEastAsia" w:hAnsi="Arial Narrow" w:cs="DaunPenh"/>
          <w:b/>
          <w:bCs/>
          <w:sz w:val="24"/>
          <w:szCs w:val="24"/>
          <w:lang w:val="it-IT" w:bidi="th-TH"/>
        </w:rPr>
        <w:t>(Thai):</w:t>
      </w:r>
      <w:r w:rsidRPr="00DD2847">
        <w:rPr>
          <w:rFonts w:ascii="Arial Narrow" w:eastAsiaTheme="minorEastAsia" w:hAnsi="Arial Narrow" w:cs="DaunPenh"/>
          <w:b/>
          <w:bCs/>
          <w:sz w:val="24"/>
          <w:szCs w:val="24"/>
          <w:lang w:val="it-IT"/>
        </w:rPr>
        <w:br/>
      </w:r>
      <w:r w:rsidRPr="00DD2847">
        <w:rPr>
          <w:rFonts w:ascii="Arial Narrow" w:eastAsiaTheme="minorEastAsia" w:hAnsi="Arial Narrow" w:cs="Cordia New"/>
          <w:color w:val="000000" w:themeColor="text1"/>
          <w:sz w:val="24"/>
          <w:szCs w:val="24"/>
          <w:cs/>
          <w:lang w:bidi="th-TH"/>
        </w:rPr>
        <w:t>ประกาศนี้มีข้อมูลสำคัญ</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ประกาศนี้อาจมีข้อมูลที่สำคัญเกี่ยวกับการการสมัครหรือขอบเขตประกันสุขภาพของคุณผ่าน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Premera Blue Cross</w:t>
      </w:r>
      <w:r w:rsidRPr="00DD2847" w:rsidDel="005C4021">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val="es-ES" w:bidi="th-TH"/>
        </w:rPr>
        <w:t>และอาจมี</w:t>
      </w:r>
      <w:r w:rsidRPr="00DD2847">
        <w:rPr>
          <w:rFonts w:ascii="Arial Narrow" w:eastAsiaTheme="minorEastAsia" w:hAnsi="Arial Narrow" w:cs="Cordia New"/>
          <w:color w:val="000000" w:themeColor="text1"/>
          <w:sz w:val="24"/>
          <w:szCs w:val="24"/>
          <w:cs/>
          <w:lang w:bidi="th-TH"/>
        </w:rPr>
        <w:t>กำหนดการในประกาศนี้</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อาจจะต้องดำเนินการภายในกำหนดระยะเวลาที่แน่นอนเพื่อจะรักษาการประกันสุขภาพของคุณหรือการช่วยเหลือที่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คุณมีสิทธิที่จะได้รับข้อมูลและความช่วยเหลือนี้ในภาษาของคุณโดยไม่มีค่าใช้จ่าย</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Cordia New"/>
          <w:color w:val="000000" w:themeColor="text1"/>
          <w:sz w:val="24"/>
          <w:szCs w:val="24"/>
          <w:cs/>
          <w:lang w:bidi="th-TH"/>
        </w:rPr>
        <w:t>โทร</w:t>
      </w:r>
      <w:r w:rsidRPr="00DD2847">
        <w:rPr>
          <w:rFonts w:ascii="Arial Narrow" w:eastAsiaTheme="minorEastAsia" w:hAnsi="Arial Narrow" w:cs="Cordia New"/>
          <w:color w:val="000000" w:themeColor="text1"/>
          <w:sz w:val="24"/>
          <w:szCs w:val="24"/>
          <w:lang w:val="es-ES" w:bidi="th-TH"/>
        </w:rPr>
        <w:t xml:space="preserve"> </w:t>
      </w:r>
      <w:r w:rsidRPr="00DD2847">
        <w:rPr>
          <w:rFonts w:ascii="Arial Narrow" w:eastAsiaTheme="minorEastAsia" w:hAnsi="Arial Narrow" w:cs="Arial"/>
          <w:color w:val="000000" w:themeColor="text1"/>
          <w:sz w:val="24"/>
          <w:szCs w:val="24"/>
          <w:lang w:val="es-ES"/>
        </w:rPr>
        <w:t>800-722-1471 (TTY: 800-842-5357)</w:t>
      </w:r>
    </w:p>
    <w:p w:rsidR="00DD2847" w:rsidRPr="00DD2847" w:rsidRDefault="00DD2847" w:rsidP="00DD2847">
      <w:pPr>
        <w:spacing w:before="0" w:after="0"/>
        <w:rPr>
          <w:rFonts w:ascii="Arial Narrow" w:eastAsiaTheme="minorEastAsia" w:hAnsi="Arial Narrow" w:cs="Arial"/>
          <w:b/>
          <w:bCs/>
          <w:color w:val="000000" w:themeColor="text1"/>
          <w:sz w:val="24"/>
          <w:szCs w:val="24"/>
          <w:lang w:val="es-ES" w:eastAsia="zh-TW"/>
        </w:rPr>
      </w:pPr>
    </w:p>
    <w:p w:rsidR="00DD2847" w:rsidRPr="00DD2847" w:rsidRDefault="00DD2847" w:rsidP="00DD2847">
      <w:pPr>
        <w:spacing w:before="0" w:after="0"/>
        <w:rPr>
          <w:rFonts w:ascii="Arial Narrow" w:eastAsiaTheme="minorEastAsia" w:hAnsi="Arial Narrow" w:cs="Arial"/>
          <w:sz w:val="24"/>
          <w:szCs w:val="24"/>
          <w:lang w:val="uk-UA"/>
        </w:rPr>
      </w:pPr>
      <w:r w:rsidRPr="00DD2847">
        <w:rPr>
          <w:rFonts w:ascii="Arial Narrow" w:eastAsiaTheme="minorEastAsia" w:hAnsi="Arial Narrow" w:cs="DaunPenh"/>
          <w:b/>
          <w:sz w:val="24"/>
          <w:szCs w:val="24"/>
          <w:lang w:eastAsia="zh-TW"/>
        </w:rPr>
        <w:t>Український</w:t>
      </w:r>
      <w:r w:rsidRPr="00DD2847">
        <w:rPr>
          <w:rFonts w:ascii="Arial Narrow" w:eastAsiaTheme="minorEastAsia" w:hAnsi="Arial Narrow" w:cs="Arial"/>
          <w:b/>
          <w:sz w:val="24"/>
          <w:szCs w:val="24"/>
          <w:lang w:val="uk-UA" w:eastAsia="zh-TW"/>
        </w:rPr>
        <w:t xml:space="preserve"> (Ukrainian):</w:t>
      </w:r>
      <w:r w:rsidRPr="00DD2847">
        <w:rPr>
          <w:rFonts w:ascii="Arial Narrow" w:eastAsiaTheme="minorEastAsia" w:hAnsi="Arial Narrow" w:cs="Arial"/>
          <w:b/>
          <w:sz w:val="24"/>
          <w:szCs w:val="24"/>
          <w:lang w:val="it-IT" w:eastAsia="zh-TW"/>
        </w:rPr>
        <w:br/>
      </w:r>
      <w:r w:rsidRPr="00DD2847">
        <w:rPr>
          <w:rFonts w:ascii="Arial Narrow" w:eastAsiaTheme="minorEastAsia" w:hAnsi="Arial Narrow" w:cs="Arial"/>
          <w:b/>
          <w:sz w:val="24"/>
          <w:szCs w:val="24"/>
          <w:lang w:val="uk-UA"/>
        </w:rPr>
        <w:t>Це повідомлення містить важливу інформацію.</w:t>
      </w:r>
      <w:r w:rsidRPr="00DD2847">
        <w:rPr>
          <w:rFonts w:ascii="Arial Narrow" w:eastAsiaTheme="minorEastAsia" w:hAnsi="Arial Narrow" w:cs="Arial"/>
          <w:sz w:val="24"/>
          <w:szCs w:val="24"/>
          <w:lang w:val="uk-UA"/>
        </w:rPr>
        <w:t xml:space="preserve"> Це повідомлення може містити важливу інформацію про Ваше звернення щодо страхувального покриття через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Зверніть увагу на ключові дати, які можуть бути вказані у цьому повідомленні. Існує імовірність того, що Вам треба буде здійснити певні кроки у конкретні кінцеві строки для того, щоб зберегти Ваше медичне страхування або отримати фінансову допомогу. У Вас є право на отримання цієї інформації та допомоги безкоштовно на Вашій рідній мові. Дзвоніть за номером телефону 800-722-1471 (</w:t>
      </w:r>
      <w:r w:rsidRPr="00DD2847">
        <w:rPr>
          <w:rFonts w:ascii="Arial Narrow" w:eastAsiaTheme="minorEastAsia" w:hAnsi="Arial Narrow" w:cs="Arial"/>
          <w:sz w:val="24"/>
          <w:szCs w:val="24"/>
        </w:rPr>
        <w:t>TTY</w:t>
      </w:r>
      <w:r w:rsidRPr="00DD2847">
        <w:rPr>
          <w:rFonts w:ascii="Arial Narrow" w:eastAsiaTheme="minorEastAsia" w:hAnsi="Arial Narrow" w:cs="Arial"/>
          <w:sz w:val="24"/>
          <w:szCs w:val="24"/>
          <w:lang w:val="uk-UA"/>
        </w:rPr>
        <w:t>: 800-842-5357).</w:t>
      </w:r>
    </w:p>
    <w:p w:rsidR="00DD2847" w:rsidRPr="00DD2847" w:rsidRDefault="00DD2847" w:rsidP="00DD2847">
      <w:pPr>
        <w:spacing w:before="0" w:after="0"/>
        <w:rPr>
          <w:rFonts w:ascii="Arial Narrow" w:eastAsiaTheme="minorEastAsia" w:hAnsi="Arial Narrow" w:cs="Arial"/>
          <w:sz w:val="24"/>
          <w:szCs w:val="24"/>
          <w:lang w:val="uk-UA" w:eastAsia="zh-TW"/>
        </w:rPr>
      </w:pPr>
    </w:p>
    <w:p w:rsidR="00DD2847" w:rsidRPr="00DD2847" w:rsidRDefault="00DD2847" w:rsidP="00DD2847">
      <w:pPr>
        <w:spacing w:before="0" w:after="0"/>
        <w:rPr>
          <w:rFonts w:ascii="Arial Narrow" w:eastAsiaTheme="minorEastAsia" w:hAnsi="Arial Narrow" w:cs="Arial"/>
          <w:sz w:val="24"/>
          <w:szCs w:val="24"/>
        </w:rPr>
      </w:pPr>
      <w:r w:rsidRPr="00DD2847">
        <w:rPr>
          <w:rFonts w:ascii="Arial Narrow" w:eastAsiaTheme="minorEastAsia" w:hAnsi="Arial Narrow" w:cs="Arial"/>
          <w:b/>
          <w:bCs/>
          <w:sz w:val="24"/>
          <w:szCs w:val="24"/>
          <w:lang w:val="it-IT" w:eastAsia="zh-TW"/>
        </w:rPr>
        <w:t>Ti</w:t>
      </w:r>
      <w:r w:rsidRPr="00DD2847">
        <w:rPr>
          <w:rFonts w:ascii="Arial Narrow" w:eastAsiaTheme="minorEastAsia" w:cs="Arial"/>
          <w:b/>
          <w:bCs/>
          <w:sz w:val="24"/>
          <w:szCs w:val="24"/>
          <w:lang w:val="it-IT" w:eastAsia="zh-TW"/>
        </w:rPr>
        <w:t>ế</w:t>
      </w:r>
      <w:r w:rsidRPr="00DD2847">
        <w:rPr>
          <w:rFonts w:ascii="Arial Narrow" w:eastAsiaTheme="minorEastAsia" w:hAnsi="Arial Narrow" w:cs="Arial"/>
          <w:b/>
          <w:bCs/>
          <w:sz w:val="24"/>
          <w:szCs w:val="24"/>
          <w:lang w:val="it-IT" w:eastAsia="zh-TW"/>
        </w:rPr>
        <w:t>ng</w:t>
      </w:r>
      <w:r w:rsidRPr="00DD2847">
        <w:rPr>
          <w:rFonts w:ascii="Arial Narrow" w:eastAsiaTheme="minorEastAsia" w:hAnsi="Arial Narrow" w:cs="Arial"/>
          <w:b/>
          <w:bCs/>
          <w:sz w:val="24"/>
          <w:szCs w:val="24"/>
          <w:lang w:val="uk-UA" w:eastAsia="zh-TW"/>
        </w:rPr>
        <w:t xml:space="preserve"> </w:t>
      </w:r>
      <w:r w:rsidRPr="00DD2847">
        <w:rPr>
          <w:rFonts w:ascii="Arial Narrow" w:eastAsiaTheme="minorEastAsia" w:hAnsi="Arial Narrow" w:cs="Arial"/>
          <w:b/>
          <w:bCs/>
          <w:sz w:val="24"/>
          <w:szCs w:val="24"/>
          <w:lang w:val="it-IT" w:eastAsia="zh-TW"/>
        </w:rPr>
        <w:t>Vi</w:t>
      </w:r>
      <w:r w:rsidRPr="00DD2847">
        <w:rPr>
          <w:rFonts w:ascii="Arial Narrow" w:eastAsiaTheme="minorEastAsia" w:cs="Arial"/>
          <w:b/>
          <w:bCs/>
          <w:sz w:val="24"/>
          <w:szCs w:val="24"/>
          <w:lang w:val="it-IT" w:eastAsia="zh-TW"/>
        </w:rPr>
        <w:t>ệ</w:t>
      </w:r>
      <w:r w:rsidRPr="00DD2847">
        <w:rPr>
          <w:rFonts w:ascii="Arial Narrow" w:eastAsiaTheme="minorEastAsia" w:hAnsi="Arial Narrow" w:cs="Arial"/>
          <w:b/>
          <w:bCs/>
          <w:sz w:val="24"/>
          <w:szCs w:val="24"/>
          <w:lang w:val="it-IT" w:eastAsia="zh-TW"/>
        </w:rPr>
        <w:t>t</w:t>
      </w:r>
      <w:r w:rsidRPr="00DD2847">
        <w:rPr>
          <w:rFonts w:ascii="Arial Narrow" w:eastAsiaTheme="minorEastAsia" w:hAnsi="Arial Narrow" w:cs="DaunPenh"/>
          <w:b/>
          <w:bCs/>
          <w:sz w:val="24"/>
          <w:szCs w:val="24"/>
          <w:lang w:val="uk-UA"/>
        </w:rPr>
        <w:t xml:space="preserve"> (</w:t>
      </w:r>
      <w:r w:rsidRPr="00DD2847">
        <w:rPr>
          <w:rFonts w:ascii="Arial Narrow" w:eastAsiaTheme="minorEastAsia" w:hAnsi="Arial Narrow" w:cs="DaunPenh"/>
          <w:b/>
          <w:bCs/>
          <w:sz w:val="24"/>
          <w:szCs w:val="24"/>
          <w:lang w:val="it-IT"/>
        </w:rPr>
        <w:t>Vietnamese</w:t>
      </w:r>
      <w:r w:rsidRPr="00DD2847">
        <w:rPr>
          <w:rFonts w:ascii="Arial Narrow" w:eastAsiaTheme="minorEastAsia" w:hAnsi="Arial Narrow" w:cs="DaunPenh"/>
          <w:b/>
          <w:bCs/>
          <w:sz w:val="24"/>
          <w:szCs w:val="24"/>
          <w:lang w:val="uk-UA"/>
        </w:rPr>
        <w:t>):</w:t>
      </w:r>
      <w:r w:rsidRPr="00DD2847">
        <w:rPr>
          <w:rFonts w:ascii="Arial Narrow" w:eastAsiaTheme="minorEastAsia" w:hAnsi="Arial Narrow" w:cs="DaunPenh"/>
          <w:b/>
          <w:bCs/>
          <w:sz w:val="24"/>
          <w:szCs w:val="24"/>
          <w:lang w:val="uk-UA"/>
        </w:rPr>
        <w:br/>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b</w:t>
      </w:r>
      <w:r w:rsidRPr="00DD2847">
        <w:rPr>
          <w:rFonts w:ascii="Arial Narrow" w:eastAsiaTheme="minorEastAsia" w:hAnsi="Arial Narrow" w:cs="Arial"/>
          <w:b/>
          <w:bCs/>
          <w:sz w:val="24"/>
          <w:szCs w:val="24"/>
          <w:lang w:val="uk-UA"/>
        </w:rPr>
        <w:t>á</w:t>
      </w:r>
      <w:r w:rsidRPr="00DD2847">
        <w:rPr>
          <w:rFonts w:ascii="Arial Narrow" w:eastAsiaTheme="minorEastAsia" w:hAnsi="Arial Narrow" w:cs="Arial"/>
          <w:b/>
          <w:bCs/>
          <w:sz w:val="24"/>
          <w:szCs w:val="24"/>
        </w:rPr>
        <w:t>o</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n</w:t>
      </w:r>
      <w:r w:rsidRPr="00DD2847">
        <w:rPr>
          <w:rFonts w:ascii="Arial Narrow" w:eastAsiaTheme="minorEastAsia" w:hAnsi="Arial Narrow" w:cs="Arial"/>
          <w:b/>
          <w:bCs/>
          <w:sz w:val="24"/>
          <w:szCs w:val="24"/>
          <w:lang w:val="uk-UA"/>
        </w:rPr>
        <w:t>à</w:t>
      </w:r>
      <w:r w:rsidRPr="00DD2847">
        <w:rPr>
          <w:rFonts w:ascii="Arial Narrow" w:eastAsiaTheme="minorEastAsia" w:hAnsi="Arial Narrow" w:cs="Arial"/>
          <w:b/>
          <w:bCs/>
          <w:sz w:val="24"/>
          <w:szCs w:val="24"/>
        </w:rPr>
        <w:t>y</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cung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c</w:t>
      </w:r>
      <w:r w:rsidRPr="00DD2847">
        <w:rPr>
          <w:rFonts w:ascii="Arial Narrow" w:cs="Arial"/>
          <w:b/>
          <w:bCs/>
          <w:sz w:val="24"/>
          <w:szCs w:val="24"/>
        </w:rPr>
        <w:t>ấ</w:t>
      </w:r>
      <w:r w:rsidRPr="00DD2847">
        <w:rPr>
          <w:rFonts w:ascii="Arial Narrow" w:eastAsiaTheme="minorEastAsia" w:hAnsi="Arial Narrow" w:cs="Arial"/>
          <w:b/>
          <w:bCs/>
          <w:sz w:val="24"/>
          <w:szCs w:val="24"/>
        </w:rPr>
        <w:t>p</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th</w:t>
      </w:r>
      <w:r w:rsidRPr="00DD2847">
        <w:rPr>
          <w:rFonts w:ascii="Arial Narrow" w:eastAsiaTheme="minorEastAsia" w:hAnsi="Arial Narrow" w:cs="Arial"/>
          <w:b/>
          <w:bCs/>
          <w:sz w:val="24"/>
          <w:szCs w:val="24"/>
          <w:lang w:val="uk-UA"/>
        </w:rPr>
        <w:t>ô</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tin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quan</w:t>
      </w:r>
      <w:r w:rsidRPr="00DD2847">
        <w:rPr>
          <w:rFonts w:ascii="Arial Narrow" w:eastAsiaTheme="minorEastAsia" w:hAnsi="Arial Narrow" w:cs="Arial"/>
          <w:b/>
          <w:bCs/>
          <w:sz w:val="24"/>
          <w:szCs w:val="24"/>
          <w:lang w:val="uk-UA"/>
        </w:rPr>
        <w:t xml:space="preserve"> </w:t>
      </w:r>
      <w:r w:rsidRPr="00DD2847">
        <w:rPr>
          <w:rFonts w:ascii="Arial Narrow" w:eastAsiaTheme="minorEastAsia" w:hAnsi="Arial Narrow" w:cs="Arial"/>
          <w:b/>
          <w:bCs/>
          <w:sz w:val="24"/>
          <w:szCs w:val="24"/>
        </w:rPr>
        <w:t>tr</w:t>
      </w:r>
      <w:r w:rsidRPr="00DD2847">
        <w:rPr>
          <w:rFonts w:ascii="Arial Narrow" w:cs="Arial"/>
          <w:b/>
          <w:bCs/>
          <w:sz w:val="24"/>
          <w:szCs w:val="24"/>
        </w:rPr>
        <w:t>ọ</w:t>
      </w:r>
      <w:r w:rsidRPr="00DD2847">
        <w:rPr>
          <w:rFonts w:ascii="Arial Narrow" w:eastAsiaTheme="minorEastAsia" w:hAnsi="Arial Narrow" w:cs="Arial"/>
          <w:b/>
          <w:bCs/>
          <w:sz w:val="24"/>
          <w:szCs w:val="24"/>
        </w:rPr>
        <w:t>ng</w:t>
      </w:r>
      <w:r w:rsidRPr="00DD2847">
        <w:rPr>
          <w:rFonts w:ascii="Arial Narrow" w:eastAsiaTheme="minorEastAsia" w:hAnsi="Arial Narrow" w:cs="Arial"/>
          <w:b/>
          <w:bCs/>
          <w:sz w:val="24"/>
          <w:szCs w:val="24"/>
          <w:lang w:val="uk-UA"/>
        </w:rPr>
        <w: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tham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ợ</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ồ</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w:t>
      </w:r>
      <w:r w:rsidRPr="00DD2847">
        <w:rPr>
          <w:rFonts w:eastAsiaTheme="minorEastAsia" w:cs="Arial"/>
          <w:sz w:val="24"/>
          <w:szCs w:val="24"/>
          <w:lang w:val="uk-UA"/>
        </w:rPr>
        <w:t>ươ</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Premera Blue Cross</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xem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quan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ọ</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th</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cs="Arial"/>
          <w:sz w:val="24"/>
          <w:szCs w:val="24"/>
        </w:rPr>
        <w:t>ả</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ự</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ệ</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theo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eastAsiaTheme="minorEastAsia" w:hAnsi="Arial Narrow" w:cs="Arial"/>
          <w:sz w:val="24"/>
          <w:szCs w:val="24"/>
          <w:lang w:val="uk-UA"/>
        </w:rPr>
        <w:t>á</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đú</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trong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cs="Arial"/>
          <w:sz w:val="24"/>
          <w:szCs w:val="24"/>
        </w:rPr>
        <w:t>ờ</w:t>
      </w:r>
      <w:r w:rsidRPr="00DD2847">
        <w:rPr>
          <w:rFonts w:ascii="Arial Narrow" w:eastAsiaTheme="minorEastAsia" w:hAnsi="Arial Narrow" w:cs="Arial"/>
          <w:sz w:val="24"/>
          <w:szCs w:val="24"/>
        </w:rPr>
        <w:t>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w:t>
      </w:r>
      <w:r w:rsidRPr="00DD2847">
        <w:rPr>
          <w:rFonts w:ascii="Arial Narrow" w:cs="Arial"/>
          <w:sz w:val="24"/>
          <w:szCs w:val="24"/>
        </w:rPr>
        <w:t>ạ</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ascii="Arial Narrow" w:cs="Arial"/>
          <w:sz w:val="24"/>
          <w:szCs w:val="24"/>
        </w:rPr>
        <w:t>ể</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duy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eastAsiaTheme="minorEastAsia" w:hAnsi="Arial Narrow" w:cs="Arial"/>
          <w:sz w:val="24"/>
          <w:szCs w:val="24"/>
          <w:lang w:val="uk-UA"/>
        </w:rPr>
        <w:t xml:space="preserve">ì </w:t>
      </w:r>
      <w:r w:rsidRPr="00DD2847">
        <w:rPr>
          <w:rFonts w:ascii="Arial Narrow" w:eastAsiaTheme="minorEastAsia" w:hAnsi="Arial Narrow" w:cs="Arial"/>
          <w:sz w:val="24"/>
          <w:szCs w:val="24"/>
        </w:rPr>
        <w:t>b</w:t>
      </w:r>
      <w:r w:rsidRPr="00DD2847">
        <w:rPr>
          <w:rFonts w:ascii="Arial Narrow" w:cs="Arial"/>
          <w:sz w:val="24"/>
          <w:szCs w:val="24"/>
        </w:rPr>
        <w:t>ả</w:t>
      </w:r>
      <w:r w:rsidRPr="00DD2847">
        <w:rPr>
          <w:rFonts w:ascii="Arial Narrow" w:eastAsiaTheme="minorEastAsia" w:hAnsi="Arial Narrow" w:cs="Arial"/>
          <w:sz w:val="24"/>
          <w:szCs w:val="24"/>
        </w:rPr>
        <w:t>o</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hi</w:t>
      </w:r>
      <w:r w:rsidRPr="00DD2847">
        <w:rPr>
          <w:rFonts w:ascii="Arial Narrow" w:cs="Arial"/>
          <w:sz w:val="24"/>
          <w:szCs w:val="24"/>
        </w:rPr>
        <w:t>ể</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s</w:t>
      </w:r>
      <w:r w:rsidRPr="00DD2847">
        <w:rPr>
          <w:rFonts w:ascii="Arial Narrow" w:cs="Arial"/>
          <w:sz w:val="24"/>
          <w:szCs w:val="24"/>
        </w:rPr>
        <w:t>ứ</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kh</w:t>
      </w:r>
      <w:r w:rsidRPr="00DD2847">
        <w:rPr>
          <w:rFonts w:ascii="Arial Narrow" w:cs="Arial"/>
          <w:sz w:val="24"/>
          <w:szCs w:val="24"/>
        </w:rPr>
        <w:t>ỏ</w:t>
      </w:r>
      <w:r w:rsidRPr="00DD2847">
        <w:rPr>
          <w:rFonts w:ascii="Arial Narrow" w:eastAsiaTheme="minorEastAsia" w:hAnsi="Arial Narrow" w:cs="Arial"/>
          <w:sz w:val="24"/>
          <w:szCs w:val="24"/>
        </w:rPr>
        <w:t>e</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ho</w:t>
      </w:r>
      <w:r w:rsidRPr="00DD2847">
        <w:rPr>
          <w:rFonts w:ascii="Arial Narrow" w:cs="Arial"/>
          <w:sz w:val="24"/>
          <w:szCs w:val="24"/>
        </w:rPr>
        <w:t>ặ</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ê</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cs="Arial"/>
          <w:sz w:val="24"/>
          <w:szCs w:val="24"/>
        </w:rPr>
        <w:t>ề</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chi</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Qu</w:t>
      </w:r>
      <w:r w:rsidRPr="00DD2847">
        <w:rPr>
          <w:rFonts w:ascii="Arial Narrow" w:eastAsiaTheme="minorEastAsia" w:hAnsi="Arial Narrow" w:cs="Arial"/>
          <w:sz w:val="24"/>
          <w:szCs w:val="24"/>
          <w:lang w:val="uk-UA"/>
        </w:rPr>
        <w:t xml:space="preserve">ý </w:t>
      </w:r>
      <w:r w:rsidRPr="00DD2847">
        <w:rPr>
          <w:rFonts w:ascii="Arial Narrow" w:eastAsiaTheme="minorEastAsia" w:hAnsi="Arial Narrow" w:cs="Arial"/>
          <w:sz w:val="24"/>
          <w:szCs w:val="24"/>
        </w:rPr>
        <w:t>v</w:t>
      </w:r>
      <w:r w:rsidRPr="00DD2847">
        <w:rPr>
          <w:rFonts w:ascii="Arial Narrow" w:cs="Arial"/>
          <w:sz w:val="24"/>
          <w:szCs w:val="24"/>
        </w:rPr>
        <w:t>ị</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ó </w:t>
      </w:r>
      <w:r w:rsidRPr="00DD2847">
        <w:rPr>
          <w:rFonts w:ascii="Arial Narrow" w:eastAsiaTheme="minorEastAsia" w:hAnsi="Arial Narrow" w:cs="Arial"/>
          <w:sz w:val="24"/>
          <w:szCs w:val="24"/>
        </w:rPr>
        <w:t>quy</w:t>
      </w:r>
      <w:r w:rsidRPr="00DD2847">
        <w:rPr>
          <w:rFonts w:ascii="Arial Narrow" w:cs="Arial"/>
          <w:sz w:val="24"/>
          <w:szCs w:val="24"/>
        </w:rPr>
        <w:t>ề</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bi</w:t>
      </w:r>
      <w:r w:rsidRPr="00DD2847">
        <w:rPr>
          <w:rFonts w:ascii="Arial Narrow" w:cs="Arial"/>
          <w:sz w:val="24"/>
          <w:szCs w:val="24"/>
        </w:rPr>
        <w:t>ế</w:t>
      </w:r>
      <w:r w:rsidRPr="00DD2847">
        <w:rPr>
          <w:rFonts w:ascii="Arial Narrow" w:eastAsiaTheme="minorEastAsia" w:hAnsi="Arial Narrow" w:cs="Arial"/>
          <w:sz w:val="24"/>
          <w:szCs w:val="24"/>
        </w:rPr>
        <w:t>t</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th</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tin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à</w:t>
      </w:r>
      <w:r w:rsidRPr="00DD2847">
        <w:rPr>
          <w:rFonts w:ascii="Arial Narrow" w:eastAsiaTheme="minorEastAsia" w:hAnsi="Arial Narrow" w:cs="Arial"/>
          <w:sz w:val="24"/>
          <w:szCs w:val="24"/>
        </w:rPr>
        <w:t>y</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v</w:t>
      </w:r>
      <w:r w:rsidRPr="00DD2847">
        <w:rPr>
          <w:rFonts w:ascii="Arial Narrow" w:eastAsiaTheme="minorEastAsia" w:hAnsi="Arial Narrow" w:cs="Arial"/>
          <w:sz w:val="24"/>
          <w:szCs w:val="24"/>
          <w:lang w:val="uk-UA"/>
        </w:rPr>
        <w:t>à đ</w:t>
      </w:r>
      <w:r w:rsidRPr="00DD2847">
        <w:rPr>
          <w:rFonts w:eastAsiaTheme="minorEastAsia" w:cs="Arial"/>
          <w:sz w:val="24"/>
          <w:szCs w:val="24"/>
          <w:lang w:val="uk-UA"/>
        </w:rPr>
        <w:t>ư</w:t>
      </w:r>
      <w:r w:rsidRPr="00DD2847">
        <w:rPr>
          <w:rFonts w:ascii="Arial Narrow" w:cs="Arial"/>
          <w:sz w:val="24"/>
          <w:szCs w:val="24"/>
        </w:rPr>
        <w:t>ợ</w:t>
      </w:r>
      <w:r w:rsidRPr="00DD2847">
        <w:rPr>
          <w:rFonts w:ascii="Arial Narrow" w:eastAsiaTheme="minorEastAsia" w:hAnsi="Arial Narrow" w:cs="Arial"/>
          <w:sz w:val="24"/>
          <w:szCs w:val="24"/>
        </w:rPr>
        <w:t>c</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tr</w:t>
      </w:r>
      <w:r w:rsidRPr="00DD2847">
        <w:rPr>
          <w:rFonts w:ascii="Arial Narrow" w:cs="Arial"/>
          <w:sz w:val="24"/>
          <w:szCs w:val="24"/>
        </w:rPr>
        <w:t>ợ</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gi</w:t>
      </w:r>
      <w:r w:rsidRPr="00DD2847">
        <w:rPr>
          <w:rFonts w:ascii="Arial Narrow" w:eastAsiaTheme="minorEastAsia" w:hAnsi="Arial Narrow" w:cs="Arial"/>
          <w:sz w:val="24"/>
          <w:szCs w:val="24"/>
          <w:lang w:val="uk-UA"/>
        </w:rPr>
        <w:t>ú</w:t>
      </w:r>
      <w:r w:rsidRPr="00DD2847">
        <w:rPr>
          <w:rFonts w:ascii="Arial Narrow" w:eastAsiaTheme="minorEastAsia" w:hAnsi="Arial Narrow" w:cs="Arial"/>
          <w:sz w:val="24"/>
          <w:szCs w:val="24"/>
        </w:rPr>
        <w:t>p</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b</w:t>
      </w:r>
      <w:r w:rsidRPr="00DD2847">
        <w:rPr>
          <w:rFonts w:ascii="Arial Narrow" w:cs="Arial"/>
          <w:sz w:val="24"/>
          <w:szCs w:val="24"/>
        </w:rPr>
        <w:t>ằ</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eastAsiaTheme="minorEastAsia" w:hAnsi="Arial Narrow" w:cs="Arial"/>
          <w:sz w:val="24"/>
          <w:szCs w:val="24"/>
          <w:lang w:val="uk-UA"/>
        </w:rPr>
        <w:t>ô</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ng</w:t>
      </w:r>
      <w:r w:rsidRPr="00DD2847">
        <w:rPr>
          <w:rFonts w:ascii="Arial Narrow" w:cs="Arial"/>
          <w:sz w:val="24"/>
          <w:szCs w:val="24"/>
        </w:rPr>
        <w:t>ữ</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c</w:t>
      </w:r>
      <w:r w:rsidRPr="00DD2847">
        <w:rPr>
          <w:rFonts w:ascii="Arial Narrow" w:cs="Arial"/>
          <w:sz w:val="24"/>
          <w:szCs w:val="24"/>
        </w:rPr>
        <w:t>ủ</w:t>
      </w:r>
      <w:r w:rsidRPr="00DD2847">
        <w:rPr>
          <w:rFonts w:ascii="Arial Narrow" w:eastAsiaTheme="minorEastAsia" w:hAnsi="Arial Narrow" w:cs="Arial"/>
          <w:sz w:val="24"/>
          <w:szCs w:val="24"/>
        </w:rPr>
        <w:t>a</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w:t>
      </w:r>
      <w:r w:rsidRPr="00DD2847">
        <w:rPr>
          <w:rFonts w:ascii="Arial Narrow" w:eastAsiaTheme="minorEastAsia" w:hAnsi="Arial Narrow" w:cs="Arial"/>
          <w:sz w:val="24"/>
          <w:szCs w:val="24"/>
          <w:lang w:val="uk-UA"/>
        </w:rPr>
        <w:t>ì</w:t>
      </w:r>
      <w:r w:rsidRPr="00DD2847">
        <w:rPr>
          <w:rFonts w:ascii="Arial Narrow" w:eastAsiaTheme="minorEastAsia" w:hAnsi="Arial Narrow" w:cs="Arial"/>
          <w:sz w:val="24"/>
          <w:szCs w:val="24"/>
        </w:rPr>
        <w:t>nh</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mi</w:t>
      </w:r>
      <w:r w:rsidRPr="00DD2847">
        <w:rPr>
          <w:rFonts w:ascii="Arial Narrow" w:cs="Arial"/>
          <w:sz w:val="24"/>
          <w:szCs w:val="24"/>
        </w:rPr>
        <w:t>ễ</w:t>
      </w:r>
      <w:r w:rsidRPr="00DD2847">
        <w:rPr>
          <w:rFonts w:ascii="Arial Narrow" w:eastAsiaTheme="minorEastAsia" w:hAnsi="Arial Narrow" w:cs="Arial"/>
          <w:sz w:val="24"/>
          <w:szCs w:val="24"/>
        </w:rPr>
        <w:t>n</w:t>
      </w:r>
      <w:r w:rsidRPr="00DD2847">
        <w:rPr>
          <w:rFonts w:ascii="Arial Narrow" w:eastAsiaTheme="minorEastAsia" w:hAnsi="Arial Narrow" w:cs="Arial"/>
          <w:sz w:val="24"/>
          <w:szCs w:val="24"/>
          <w:lang w:val="uk-UA"/>
        </w:rPr>
        <w:t xml:space="preserve"> </w:t>
      </w:r>
      <w:r w:rsidRPr="00DD2847">
        <w:rPr>
          <w:rFonts w:ascii="Arial Narrow" w:eastAsiaTheme="minorEastAsia" w:hAnsi="Arial Narrow" w:cs="Arial"/>
          <w:sz w:val="24"/>
          <w:szCs w:val="24"/>
        </w:rPr>
        <w:t>ph</w:t>
      </w:r>
      <w:r w:rsidRPr="00DD2847">
        <w:rPr>
          <w:rFonts w:ascii="Arial Narrow" w:eastAsiaTheme="minorEastAsia" w:hAnsi="Arial Narrow" w:cs="Arial"/>
          <w:sz w:val="24"/>
          <w:szCs w:val="24"/>
          <w:lang w:val="uk-UA"/>
        </w:rPr>
        <w:t xml:space="preserve">í. </w:t>
      </w:r>
      <w:r w:rsidRPr="00DD2847">
        <w:rPr>
          <w:rFonts w:ascii="Arial Narrow" w:eastAsiaTheme="minorEastAsia" w:hAnsi="Arial Narrow" w:cs="Arial"/>
          <w:sz w:val="24"/>
          <w:szCs w:val="24"/>
        </w:rPr>
        <w:t>Xin g</w:t>
      </w:r>
      <w:r w:rsidRPr="00DD2847">
        <w:rPr>
          <w:rFonts w:ascii="Arial Narrow" w:cs="Arial"/>
          <w:sz w:val="24"/>
          <w:szCs w:val="24"/>
        </w:rPr>
        <w:t>ọ</w:t>
      </w:r>
      <w:r w:rsidRPr="00DD2847">
        <w:rPr>
          <w:rFonts w:ascii="Arial Narrow" w:eastAsiaTheme="minorEastAsia" w:hAnsi="Arial Narrow" w:cs="Arial"/>
          <w:sz w:val="24"/>
          <w:szCs w:val="24"/>
        </w:rPr>
        <w:t>i s</w:t>
      </w:r>
      <w:r w:rsidRPr="00DD2847">
        <w:rPr>
          <w:rFonts w:ascii="Arial Narrow" w:cs="Arial"/>
          <w:sz w:val="24"/>
          <w:szCs w:val="24"/>
        </w:rPr>
        <w:t>ố</w:t>
      </w:r>
      <w:r w:rsidRPr="00DD2847">
        <w:rPr>
          <w:rFonts w:ascii="Arial Narrow" w:eastAsiaTheme="minorEastAsia" w:hAnsi="Arial Narrow" w:cs="Arial"/>
          <w:sz w:val="24"/>
          <w:szCs w:val="24"/>
        </w:rPr>
        <w:t xml:space="preserve"> 800-722-1471 (TTY: 800-842-5357).</w:t>
      </w:r>
    </w:p>
    <w:p w:rsidR="00D43482" w:rsidRPr="00DD2847" w:rsidRDefault="00D43482" w:rsidP="00DD2847">
      <w:pPr>
        <w:autoSpaceDE w:val="0"/>
        <w:autoSpaceDN w:val="0"/>
        <w:adjustRightInd w:val="0"/>
        <w:spacing w:before="0" w:after="0" w:line="276" w:lineRule="auto"/>
        <w:rPr>
          <w:sz w:val="22"/>
          <w:szCs w:val="22"/>
        </w:rPr>
      </w:pPr>
    </w:p>
    <w:sectPr w:rsidR="00D43482" w:rsidRPr="00DD2847"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2D9" w:rsidRDefault="00B912D9">
      <w:r>
        <w:separator/>
      </w:r>
    </w:p>
  </w:endnote>
  <w:endnote w:type="continuationSeparator" w:id="0">
    <w:p w:rsidR="00B912D9" w:rsidRDefault="00B9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Lao UI">
    <w:charset w:val="00"/>
    <w:family w:val="swiss"/>
    <w:pitch w:val="variable"/>
    <w:sig w:usb0="82000003" w:usb1="00000000" w:usb2="00000000" w:usb3="00000000" w:csb0="00000001" w:csb1="00000000"/>
  </w:font>
  <w:font w:name="Khmer UI">
    <w:charset w:val="00"/>
    <w:family w:val="swiss"/>
    <w:pitch w:val="variable"/>
    <w:sig w:usb0="80000003" w:usb1="00000000" w:usb2="00010000" w:usb3="00000000" w:csb0="00000001" w:csb1="00000000"/>
  </w:font>
  <w:font w:name="Khmer OS">
    <w:altName w:val="Times New Roman"/>
    <w:panose1 w:val="00000000000000000000"/>
    <w:charset w:val="00"/>
    <w:family w:val="auto"/>
    <w:notTrueType/>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Default="00B9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912D9" w:rsidRDefault="00B912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sidR="00D15E3B">
      <w:rPr>
        <w:noProof/>
      </w:rPr>
      <w:drawing>
        <wp:inline distT="0" distB="0" distL="0" distR="0" wp14:anchorId="0D4DBA44" wp14:editId="79EF737A">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sidR="001B3E37">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rsidR="00B912D9" w:rsidRPr="009A6E8F"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rsidR="00B912D9" w:rsidRPr="00B06F12" w:rsidRDefault="00B912D9"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AC35ED">
      <w:rPr>
        <w:rFonts w:ascii="Arial Narrow" w:hAnsi="Arial Narrow"/>
      </w:rPr>
      <w:t>9</w:t>
    </w:r>
    <w:r>
      <w:rPr>
        <w:rFonts w:ascii="Arial Narrow" w:hAnsi="Arial Narrow"/>
      </w:rPr>
      <w:t>202</w:t>
    </w:r>
    <w:r w:rsidR="00FC232C">
      <w:rPr>
        <w:rFonts w:ascii="Arial Narrow" w:hAnsi="Arial Narrow"/>
      </w:rPr>
      <w:t>G</w:t>
    </w:r>
    <w:r w:rsidR="00C259F3">
      <w:rPr>
        <w:rFonts w:ascii="Arial Narrow" w:hAnsi="Arial Narrow"/>
      </w:rPr>
      <w:t>-July</w:t>
    </w:r>
    <w:r w:rsidRPr="00B06F12">
      <w:rPr>
        <w:rFonts w:ascii="Arial Narrow" w:hAnsi="Arial Narrow"/>
      </w:rPr>
      <w:t xml:space="preserve">: </w:t>
    </w:r>
    <w:r w:rsidR="00D15E3B">
      <w:rPr>
        <w:rFonts w:ascii="Arial Narrow" w:hAnsi="Arial Narrow"/>
      </w:rPr>
      <w:t>9</w:t>
    </w:r>
    <w:r w:rsidR="00A2124A">
      <w:rPr>
        <w:rFonts w:ascii="Arial Narrow" w:hAnsi="Arial Narrow"/>
      </w:rPr>
      <w:t>/</w:t>
    </w:r>
    <w:r w:rsidR="00AF58A8">
      <w:rPr>
        <w:rFonts w:ascii="Arial Narrow" w:hAnsi="Arial Narrow"/>
      </w:rPr>
      <w:t>21</w:t>
    </w:r>
    <w:r>
      <w:rPr>
        <w:rFonts w:ascii="Arial Narrow" w:hAnsi="Arial Narrow"/>
      </w:rPr>
      <w:t>/201</w:t>
    </w:r>
    <w:r w:rsidR="00C259F3">
      <w:rPr>
        <w:rFonts w:ascii="Arial Narrow" w:hAnsi="Arial Narrow"/>
      </w:rPr>
      <w:t>8</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sidR="00AC35ED">
      <w:rPr>
        <w:rFonts w:ascii="Arial Narrow" w:hAnsi="Arial Narrow"/>
      </w:rPr>
      <w:t>9</w:t>
    </w:r>
    <w:r w:rsidR="00C259F3">
      <w:rPr>
        <w:rFonts w:ascii="Arial Narrow" w:hAnsi="Arial Narrow"/>
      </w:rPr>
      <w:t>-20</w:t>
    </w:r>
    <w:r w:rsidR="00AC35ED">
      <w:rPr>
        <w:rFonts w:ascii="Arial Narrow" w:hAnsi="Arial Narrow"/>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2D9" w:rsidRDefault="00B912D9">
      <w:r>
        <w:separator/>
      </w:r>
    </w:p>
  </w:footnote>
  <w:footnote w:type="continuationSeparator" w:id="0">
    <w:p w:rsidR="00B912D9" w:rsidRDefault="00B91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05825">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132EB"/>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B3E37"/>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3D8E"/>
    <w:rsid w:val="003B5E42"/>
    <w:rsid w:val="003B7881"/>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2B96"/>
    <w:rsid w:val="00505DA9"/>
    <w:rsid w:val="005109F2"/>
    <w:rsid w:val="00520741"/>
    <w:rsid w:val="0052533C"/>
    <w:rsid w:val="005279D9"/>
    <w:rsid w:val="00535D0C"/>
    <w:rsid w:val="0054289B"/>
    <w:rsid w:val="005458CF"/>
    <w:rsid w:val="00545D81"/>
    <w:rsid w:val="0056327F"/>
    <w:rsid w:val="00567887"/>
    <w:rsid w:val="00567B20"/>
    <w:rsid w:val="00573D0F"/>
    <w:rsid w:val="00582832"/>
    <w:rsid w:val="00587530"/>
    <w:rsid w:val="00594BD0"/>
    <w:rsid w:val="00596423"/>
    <w:rsid w:val="005A1575"/>
    <w:rsid w:val="005A38DF"/>
    <w:rsid w:val="005A5452"/>
    <w:rsid w:val="005B28D9"/>
    <w:rsid w:val="005C748C"/>
    <w:rsid w:val="005D7560"/>
    <w:rsid w:val="005E5B26"/>
    <w:rsid w:val="005F0195"/>
    <w:rsid w:val="005F0ADA"/>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2F31"/>
    <w:rsid w:val="00665868"/>
    <w:rsid w:val="00665EB6"/>
    <w:rsid w:val="00671B7A"/>
    <w:rsid w:val="006755B3"/>
    <w:rsid w:val="00683072"/>
    <w:rsid w:val="00686A93"/>
    <w:rsid w:val="00692FAE"/>
    <w:rsid w:val="0069499D"/>
    <w:rsid w:val="00697BDD"/>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D1D"/>
    <w:rsid w:val="00886697"/>
    <w:rsid w:val="0089600A"/>
    <w:rsid w:val="008A45EB"/>
    <w:rsid w:val="008B0098"/>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FDD"/>
    <w:rsid w:val="00A570C1"/>
    <w:rsid w:val="00A80CD6"/>
    <w:rsid w:val="00A851FF"/>
    <w:rsid w:val="00AA09C7"/>
    <w:rsid w:val="00AA41D6"/>
    <w:rsid w:val="00AB05A0"/>
    <w:rsid w:val="00AB39AD"/>
    <w:rsid w:val="00AB4AA4"/>
    <w:rsid w:val="00AC26F1"/>
    <w:rsid w:val="00AC35ED"/>
    <w:rsid w:val="00AC7A7A"/>
    <w:rsid w:val="00AE0890"/>
    <w:rsid w:val="00AE220B"/>
    <w:rsid w:val="00AF58A8"/>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2DFB"/>
    <w:rsid w:val="00B912D9"/>
    <w:rsid w:val="00B952AA"/>
    <w:rsid w:val="00BB5D29"/>
    <w:rsid w:val="00BC2C80"/>
    <w:rsid w:val="00BC7268"/>
    <w:rsid w:val="00BE027D"/>
    <w:rsid w:val="00BF09F2"/>
    <w:rsid w:val="00BF42AC"/>
    <w:rsid w:val="00C03727"/>
    <w:rsid w:val="00C04571"/>
    <w:rsid w:val="00C067FB"/>
    <w:rsid w:val="00C1632F"/>
    <w:rsid w:val="00C167D6"/>
    <w:rsid w:val="00C21DE7"/>
    <w:rsid w:val="00C259F3"/>
    <w:rsid w:val="00C26C52"/>
    <w:rsid w:val="00C314B2"/>
    <w:rsid w:val="00C31F76"/>
    <w:rsid w:val="00C46946"/>
    <w:rsid w:val="00C47C25"/>
    <w:rsid w:val="00C509C1"/>
    <w:rsid w:val="00C50BD4"/>
    <w:rsid w:val="00C81261"/>
    <w:rsid w:val="00C846C6"/>
    <w:rsid w:val="00C96257"/>
    <w:rsid w:val="00C97F35"/>
    <w:rsid w:val="00CA435F"/>
    <w:rsid w:val="00CA4FB0"/>
    <w:rsid w:val="00CB32BB"/>
    <w:rsid w:val="00CC3811"/>
    <w:rsid w:val="00CD6882"/>
    <w:rsid w:val="00CE11B1"/>
    <w:rsid w:val="00CE67C7"/>
    <w:rsid w:val="00CF7B08"/>
    <w:rsid w:val="00D01092"/>
    <w:rsid w:val="00D10C4E"/>
    <w:rsid w:val="00D15E3B"/>
    <w:rsid w:val="00D21F5F"/>
    <w:rsid w:val="00D22F2E"/>
    <w:rsid w:val="00D32010"/>
    <w:rsid w:val="00D37BD7"/>
    <w:rsid w:val="00D43482"/>
    <w:rsid w:val="00D44F13"/>
    <w:rsid w:val="00D507E2"/>
    <w:rsid w:val="00D51A2E"/>
    <w:rsid w:val="00D661CB"/>
    <w:rsid w:val="00D81882"/>
    <w:rsid w:val="00D871A8"/>
    <w:rsid w:val="00D94D7D"/>
    <w:rsid w:val="00D97FCA"/>
    <w:rsid w:val="00DA32B7"/>
    <w:rsid w:val="00DA5667"/>
    <w:rsid w:val="00DB3E5B"/>
    <w:rsid w:val="00DB4C21"/>
    <w:rsid w:val="00DB4F02"/>
    <w:rsid w:val="00DB52E6"/>
    <w:rsid w:val="00DB5CD6"/>
    <w:rsid w:val="00DC2A10"/>
    <w:rsid w:val="00DC6E28"/>
    <w:rsid w:val="00DD2847"/>
    <w:rsid w:val="00DD461B"/>
    <w:rsid w:val="00DE4A1D"/>
    <w:rsid w:val="00DF22FE"/>
    <w:rsid w:val="00DF58F2"/>
    <w:rsid w:val="00E013C8"/>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0942"/>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C1037"/>
    <w:rsid w:val="00EC19E6"/>
    <w:rsid w:val="00EC40AC"/>
    <w:rsid w:val="00ED32C4"/>
    <w:rsid w:val="00EE223A"/>
    <w:rsid w:val="00EE295F"/>
    <w:rsid w:val="00F000FF"/>
    <w:rsid w:val="00F07AC4"/>
    <w:rsid w:val="00F110BF"/>
    <w:rsid w:val="00F14384"/>
    <w:rsid w:val="00F1452B"/>
    <w:rsid w:val="00F22CBC"/>
    <w:rsid w:val="00F26272"/>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232C"/>
    <w:rsid w:val="00FC5FEB"/>
    <w:rsid w:val="00FD175D"/>
    <w:rsid w:val="00FD3BE7"/>
    <w:rsid w:val="00FE233F"/>
    <w:rsid w:val="00FE290D"/>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5">
      <o:colormenu v:ext="edit" fillcolor="black"/>
    </o:shapedefaults>
    <o:shapelayout v:ext="edit">
      <o:idmap v:ext="edit" data="1"/>
    </o:shapelayout>
  </w:shapeDefaults>
  <w:decimalSymbol w:val="."/>
  <w:listSeparator w:val=","/>
  <w15:docId w15:val="{66317268-9D21-4F09-9524-7DE5205F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AC5A8-CEEC-405F-ABDE-D24BF408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4011</Words>
  <Characters>22866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26824</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Brian Haskins</cp:lastModifiedBy>
  <cp:revision>2</cp:revision>
  <cp:lastPrinted>2017-08-25T19:41:00Z</cp:lastPrinted>
  <dcterms:created xsi:type="dcterms:W3CDTF">2018-09-21T18:54:00Z</dcterms:created>
  <dcterms:modified xsi:type="dcterms:W3CDTF">2018-09-21T18:54:00Z</dcterms:modified>
</cp:coreProperties>
</file>