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9" w:rsidRDefault="009B4357" w:rsidP="003002BF">
      <w:pPr>
        <w:jc w:val="center"/>
      </w:pPr>
      <w:r>
        <w:rPr>
          <w:noProof/>
        </w:rPr>
        <w:drawing>
          <wp:inline distT="0" distB="0" distL="0" distR="0">
            <wp:extent cx="2276856" cy="539496"/>
            <wp:effectExtent l="0" t="0" r="0" b="0"/>
            <wp:docPr id="3" name="Picture 3" descr="T:\Program HUB\Program Services\Logos\BHT\b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b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856" cy="539496"/>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70"/>
        <w:gridCol w:w="1980"/>
        <w:gridCol w:w="104"/>
        <w:gridCol w:w="1696"/>
        <w:gridCol w:w="180"/>
        <w:gridCol w:w="1710"/>
        <w:gridCol w:w="90"/>
        <w:gridCol w:w="112"/>
        <w:gridCol w:w="158"/>
        <w:gridCol w:w="1038"/>
        <w:gridCol w:w="312"/>
        <w:gridCol w:w="202"/>
        <w:gridCol w:w="720"/>
        <w:gridCol w:w="698"/>
        <w:gridCol w:w="1304"/>
        <w:gridCol w:w="1508"/>
        <w:gridCol w:w="240"/>
        <w:gridCol w:w="8"/>
      </w:tblGrid>
      <w:tr w:rsidR="00F80CE5" w:rsidRPr="00997CC6" w:rsidTr="003A33B4">
        <w:trPr>
          <w:gridBefore w:val="1"/>
          <w:gridAfter w:val="2"/>
          <w:wBefore w:w="19" w:type="dxa"/>
          <w:wAfter w:w="248" w:type="dxa"/>
          <w:trHeight w:val="765"/>
        </w:trPr>
        <w:tc>
          <w:tcPr>
            <w:tcW w:w="14692" w:type="dxa"/>
            <w:gridSpan w:val="18"/>
            <w:vAlign w:val="center"/>
          </w:tcPr>
          <w:p w:rsidR="00F80CE5" w:rsidRPr="009B4357" w:rsidRDefault="00004FE2" w:rsidP="00962459">
            <w:pPr>
              <w:jc w:val="center"/>
              <w:rPr>
                <w:rFonts w:ascii="Arial Narrow" w:hAnsi="Arial Narrow"/>
                <w:sz w:val="28"/>
                <w:szCs w:val="28"/>
              </w:rPr>
            </w:pPr>
            <w:r w:rsidRPr="00004FE2">
              <w:rPr>
                <w:rFonts w:ascii="Arial Narrow" w:hAnsi="Arial Narrow"/>
                <w:b/>
                <w:sz w:val="28"/>
                <w:szCs w:val="28"/>
              </w:rPr>
              <w:t>201</w:t>
            </w:r>
            <w:r w:rsidR="002D5F59">
              <w:rPr>
                <w:rFonts w:ascii="Arial Narrow" w:hAnsi="Arial Narrow"/>
                <w:b/>
                <w:sz w:val="28"/>
                <w:szCs w:val="28"/>
              </w:rPr>
              <w:t>8</w:t>
            </w:r>
            <w:r>
              <w:rPr>
                <w:rFonts w:ascii="Arial Narrow" w:hAnsi="Arial Narrow"/>
                <w:b/>
                <w:sz w:val="24"/>
                <w:szCs w:val="24"/>
              </w:rPr>
              <w:t xml:space="preserve"> </w:t>
            </w:r>
            <w:r w:rsidR="00F80CE5" w:rsidRPr="009B4357">
              <w:rPr>
                <w:rFonts w:ascii="Arial Narrow" w:hAnsi="Arial Narrow"/>
                <w:b/>
                <w:sz w:val="28"/>
                <w:szCs w:val="28"/>
              </w:rPr>
              <w:t>Employee Enrollment Change Form</w:t>
            </w:r>
          </w:p>
        </w:tc>
      </w:tr>
      <w:tr w:rsidR="00CE2CC8"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260"/>
        </w:trPr>
        <w:tc>
          <w:tcPr>
            <w:tcW w:w="4860" w:type="dxa"/>
            <w:gridSpan w:val="4"/>
            <w:tcBorders>
              <w:top w:val="double" w:sz="6" w:space="0" w:color="auto"/>
              <w:left w:val="double" w:sz="6" w:space="0" w:color="auto"/>
              <w:bottom w:val="nil"/>
              <w:right w:val="nil"/>
            </w:tcBorders>
          </w:tcPr>
          <w:p w:rsidR="00CE2CC8" w:rsidRPr="00997CC6" w:rsidRDefault="00CE2CC8" w:rsidP="000F22AE">
            <w:pPr>
              <w:pStyle w:val="Heading3"/>
              <w:jc w:val="left"/>
              <w:rPr>
                <w:sz w:val="20"/>
              </w:rPr>
            </w:pPr>
            <w:r w:rsidRPr="00997CC6">
              <w:rPr>
                <w:sz w:val="20"/>
              </w:rPr>
              <w:t>Employer Name</w:t>
            </w:r>
          </w:p>
          <w:p w:rsidR="00CE2CC8" w:rsidRPr="00997CC6" w:rsidRDefault="00CE2CC8" w:rsidP="000F22AE">
            <w:pPr>
              <w:pStyle w:val="Heading3"/>
              <w:jc w:val="left"/>
              <w:rPr>
                <w:sz w:val="20"/>
              </w:rPr>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rsidR="00CE2CC8" w:rsidRDefault="00CE2CC8" w:rsidP="00CE2CC8">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CE2CC8" w:rsidRPr="00CE2CC8" w:rsidRDefault="00CE2CC8" w:rsidP="00CE2CC8">
            <w:pPr>
              <w:rPr>
                <w:sz w:val="12"/>
                <w:szCs w:val="16"/>
              </w:rPr>
            </w:pPr>
          </w:p>
          <w:p w:rsidR="00CE2CC8" w:rsidRDefault="00CE2CC8" w:rsidP="00CE2CC8">
            <w:pPr>
              <w:pStyle w:val="Heading3"/>
              <w:jc w:val="left"/>
              <w:rPr>
                <w:sz w:val="20"/>
              </w:rPr>
            </w:pPr>
            <w:r>
              <w:rPr>
                <w:sz w:val="20"/>
              </w:rPr>
              <w:t>Date of Hire</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CE2CC8" w:rsidRPr="00CE2CC8" w:rsidRDefault="00CE2CC8" w:rsidP="00CE2CC8">
            <w:pPr>
              <w:rPr>
                <w:sz w:val="12"/>
                <w:szCs w:val="16"/>
              </w:rPr>
            </w:pPr>
          </w:p>
          <w:p w:rsidR="00CE2CC8" w:rsidRPr="00CE2CC8" w:rsidRDefault="00CE2CC8" w:rsidP="00CE2CC8">
            <w:r w:rsidRPr="00CE2CC8">
              <w:rPr>
                <w:rFonts w:ascii="Arial Narrow" w:hAnsi="Arial Narrow"/>
                <w:b/>
              </w:rPr>
              <w:t xml:space="preserve">Hours Worked Per Week </w:t>
            </w: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3A33B4">
              <w:rPr>
                <w:rFonts w:ascii="Arial Narrow" w:hAnsi="Arial Narrow"/>
                <w:noProof/>
                <w:u w:val="single"/>
              </w:rPr>
              <w:t> </w:t>
            </w:r>
            <w:r w:rsidRPr="003A33B4">
              <w:rPr>
                <w:rFonts w:ascii="Arial Narrow" w:hAnsi="Arial Narrow"/>
                <w:noProof/>
                <w:u w:val="single"/>
              </w:rPr>
              <w:t> </w:t>
            </w:r>
            <w:r w:rsidRPr="003A33B4">
              <w:rPr>
                <w:rFonts w:ascii="Arial Narrow" w:hAnsi="Arial Narrow"/>
                <w:noProof/>
                <w:u w:val="single"/>
              </w:rPr>
              <w:t> </w:t>
            </w:r>
            <w:r w:rsidRPr="003A33B4">
              <w:rPr>
                <w:rFonts w:ascii="Arial Narrow" w:hAnsi="Arial Narrow"/>
                <w:noProof/>
                <w:u w:val="single"/>
              </w:rPr>
              <w:t> </w:t>
            </w:r>
            <w:r w:rsidRPr="003A33B4">
              <w:rPr>
                <w:rFonts w:ascii="Arial Narrow" w:hAnsi="Arial Narrow"/>
                <w:noProof/>
                <w:u w:val="single"/>
              </w:rPr>
              <w:t> </w:t>
            </w:r>
            <w:r w:rsidRPr="00997CC6">
              <w:rPr>
                <w:rFonts w:ascii="Arial Narrow" w:hAnsi="Arial Narrow"/>
              </w:rPr>
              <w:fldChar w:fldCharType="end"/>
            </w:r>
          </w:p>
        </w:tc>
        <w:tc>
          <w:tcPr>
            <w:tcW w:w="6300" w:type="dxa"/>
            <w:gridSpan w:val="11"/>
            <w:tcBorders>
              <w:top w:val="double" w:sz="6" w:space="0" w:color="auto"/>
              <w:left w:val="single" w:sz="4" w:space="0" w:color="auto"/>
              <w:bottom w:val="nil"/>
              <w:right w:val="double" w:sz="6" w:space="0" w:color="auto"/>
            </w:tcBorders>
          </w:tcPr>
          <w:p w:rsidR="00CE2CC8" w:rsidRPr="00997CC6" w:rsidRDefault="00CE2CC8">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CE2CC8" w:rsidRDefault="00CE2CC8" w:rsidP="00E739B5">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Pr>
                <w:rFonts w:ascii="Arial Narrow" w:hAnsi="Arial Narrow"/>
              </w:rPr>
              <w:t xml:space="preserv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1B2F77">
              <w:rPr>
                <w:rFonts w:ascii="Arial Narrow" w:hAnsi="Arial Narrow"/>
                <w:b/>
              </w:rPr>
            </w:r>
            <w:r w:rsidR="001B2F77">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0079306F">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ed w:val="0"/>
                  </w:checkBox>
                </w:ffData>
              </w:fldChar>
            </w:r>
            <w:bookmarkStart w:id="5" w:name="Check21"/>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00345E0F">
              <w:rPr>
                <w:rFonts w:ascii="Arial Narrow" w:hAnsi="Arial Narrow"/>
              </w:rPr>
              <w:t xml:space="preserve">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1B2F77">
              <w:rPr>
                <w:rFonts w:ascii="Arial Narrow" w:hAnsi="Arial Narrow"/>
                <w:b/>
              </w:rPr>
            </w:r>
            <w:r w:rsidR="001B2F77">
              <w:rPr>
                <w:rFonts w:ascii="Arial Narrow" w:hAnsi="Arial Narrow"/>
                <w:b/>
              </w:rPr>
              <w:fldChar w:fldCharType="separate"/>
            </w:r>
            <w:r w:rsidRPr="00997CC6">
              <w:rPr>
                <w:rFonts w:ascii="Arial Narrow" w:hAnsi="Arial Narrow"/>
                <w:b/>
              </w:rPr>
              <w:fldChar w:fldCharType="end"/>
            </w:r>
            <w:r w:rsidRPr="00997CC6">
              <w:rPr>
                <w:rFonts w:ascii="Arial Narrow" w:hAnsi="Arial Narrow"/>
              </w:rPr>
              <w:t xml:space="preserve">Loss of Coverage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1B2F77">
              <w:rPr>
                <w:rFonts w:ascii="Arial Narrow" w:hAnsi="Arial Narrow"/>
                <w:b/>
              </w:rPr>
            </w:r>
            <w:r w:rsidR="001B2F77">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rsidR="00CE2CC8" w:rsidRPr="00997CC6" w:rsidRDefault="00CE2CC8" w:rsidP="00E739B5">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p>
        </w:tc>
      </w:tr>
      <w:tr w:rsidR="009633CA"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0" w:type="dxa"/>
            <w:gridSpan w:val="20"/>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EMPLOYEE INFORMATION</w:t>
            </w:r>
            <w:r w:rsidRPr="00997CC6">
              <w:rPr>
                <w:rFonts w:ascii="Arial Narrow" w:hAnsi="Arial Narrow"/>
              </w:rPr>
              <w:t xml:space="preserve">  </w:t>
            </w:r>
            <w:r w:rsidRPr="00997CC6">
              <w:rPr>
                <w:rFonts w:ascii="Arial Narrow" w:hAnsi="Arial Narrow"/>
                <w:b/>
                <w:i/>
              </w:rPr>
              <w:t>(*indicates required field)</w:t>
            </w:r>
          </w:p>
        </w:tc>
      </w:tr>
      <w:tr w:rsidR="001C0AB5"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6"/>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3060" w:type="dxa"/>
            <w:gridSpan w:val="4"/>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6"/>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3060" w:type="dxa"/>
            <w:gridSpan w:val="4"/>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E2CC8"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6"/>
            <w:tcBorders>
              <w:top w:val="single" w:sz="2" w:space="0" w:color="auto"/>
              <w:left w:val="double" w:sz="6" w:space="0" w:color="auto"/>
              <w:bottom w:val="single" w:sz="4" w:space="0" w:color="auto"/>
              <w:right w:val="single" w:sz="4" w:space="0" w:color="auto"/>
            </w:tcBorders>
          </w:tcPr>
          <w:p w:rsidR="00CE2CC8" w:rsidRPr="00997CC6" w:rsidRDefault="00CE2CC8">
            <w:pPr>
              <w:spacing w:before="20" w:after="0"/>
              <w:rPr>
                <w:rFonts w:ascii="Arial Narrow" w:hAnsi="Arial Narrow"/>
              </w:rPr>
            </w:pPr>
            <w:r w:rsidRPr="00997CC6">
              <w:rPr>
                <w:rFonts w:ascii="Arial Narrow" w:hAnsi="Arial Narrow"/>
              </w:rPr>
              <w:t>*Mailing Address: City, State, Zip</w:t>
            </w:r>
          </w:p>
          <w:p w:rsidR="00CE2CC8" w:rsidRPr="00997CC6" w:rsidRDefault="00CE2CC8">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6"/>
          </w:p>
        </w:tc>
        <w:tc>
          <w:tcPr>
            <w:tcW w:w="3600" w:type="dxa"/>
            <w:gridSpan w:val="7"/>
            <w:tcBorders>
              <w:top w:val="single" w:sz="2" w:space="0" w:color="auto"/>
              <w:left w:val="single" w:sz="4" w:space="0" w:color="auto"/>
              <w:bottom w:val="single" w:sz="4" w:space="0" w:color="auto"/>
              <w:right w:val="single" w:sz="4" w:space="0" w:color="auto"/>
            </w:tcBorders>
          </w:tcPr>
          <w:p w:rsidR="00CE2CC8" w:rsidRDefault="00CE2CC8">
            <w:pPr>
              <w:spacing w:before="20" w:after="0"/>
              <w:rPr>
                <w:rFonts w:ascii="Arial Narrow" w:hAnsi="Arial Narrow"/>
              </w:rPr>
            </w:pPr>
            <w:r>
              <w:rPr>
                <w:rFonts w:ascii="Arial Narrow" w:hAnsi="Arial Narrow"/>
              </w:rPr>
              <w:t>*Email Address</w:t>
            </w:r>
          </w:p>
          <w:p w:rsidR="00CE2CC8" w:rsidRPr="00997CC6" w:rsidRDefault="00CE2CC8">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620" w:type="dxa"/>
            <w:gridSpan w:val="3"/>
            <w:tcBorders>
              <w:top w:val="single" w:sz="2" w:space="0" w:color="auto"/>
              <w:left w:val="single" w:sz="4" w:space="0" w:color="auto"/>
              <w:bottom w:val="single" w:sz="4" w:space="0" w:color="auto"/>
              <w:right w:val="single" w:sz="4" w:space="0" w:color="auto"/>
            </w:tcBorders>
          </w:tcPr>
          <w:p w:rsidR="00CE2CC8" w:rsidRDefault="00CE2CC8">
            <w:pPr>
              <w:spacing w:before="20" w:after="0"/>
              <w:rPr>
                <w:rFonts w:ascii="Arial Narrow" w:hAnsi="Arial Narrow"/>
              </w:rPr>
            </w:pPr>
            <w:r w:rsidRPr="00997CC6">
              <w:rPr>
                <w:rFonts w:ascii="Arial Narrow" w:hAnsi="Arial Narrow"/>
              </w:rPr>
              <w:t>*Phone Number</w:t>
            </w:r>
          </w:p>
          <w:p w:rsidR="00CE2CC8" w:rsidRPr="00997CC6" w:rsidRDefault="00CE2CC8" w:rsidP="00CE2CC8">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CE2CC8" w:rsidRPr="00997CC6" w:rsidRDefault="00CE2CC8" w:rsidP="00921C0E">
            <w:pPr>
              <w:spacing w:before="20" w:after="0"/>
              <w:rPr>
                <w:rFonts w:ascii="Arial Narrow" w:hAnsi="Arial Narrow"/>
              </w:rPr>
            </w:pPr>
            <w:r w:rsidRPr="00997CC6">
              <w:rPr>
                <w:rFonts w:ascii="Arial Narrow" w:hAnsi="Arial Narrow"/>
              </w:rPr>
              <w:t>Annual Salary</w:t>
            </w:r>
          </w:p>
          <w:p w:rsidR="00CE2CC8" w:rsidRPr="00997CC6" w:rsidRDefault="00CE2CC8"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756" w:type="dxa"/>
            <w:gridSpan w:val="3"/>
            <w:tcBorders>
              <w:top w:val="single" w:sz="2" w:space="0" w:color="auto"/>
              <w:left w:val="single" w:sz="4" w:space="0" w:color="auto"/>
              <w:bottom w:val="single" w:sz="4" w:space="0" w:color="auto"/>
              <w:right w:val="double" w:sz="6" w:space="0" w:color="auto"/>
            </w:tcBorders>
          </w:tcPr>
          <w:p w:rsidR="00CE2CC8" w:rsidRPr="00997CC6" w:rsidRDefault="00CE2CC8" w:rsidP="00321415">
            <w:pPr>
              <w:spacing w:before="20"/>
              <w:ind w:left="130"/>
              <w:rPr>
                <w:rFonts w:ascii="Arial Narrow" w:hAnsi="Arial Narrow"/>
              </w:rPr>
            </w:pPr>
            <w:r w:rsidRPr="00997CC6">
              <w:rPr>
                <w:rFonts w:ascii="Arial Narrow" w:hAnsi="Arial Narrow"/>
              </w:rPr>
              <w:t>Employee Class</w:t>
            </w:r>
          </w:p>
          <w:p w:rsidR="00CE2CC8" w:rsidRPr="00997CC6" w:rsidRDefault="00CE2CC8"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0" w:type="dxa"/>
            <w:gridSpan w:val="20"/>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4D1506" w:rsidRPr="00997CC6" w:rsidRDefault="004D1506">
            <w:pPr>
              <w:spacing w:before="20" w:after="0"/>
              <w:jc w:val="center"/>
              <w:rPr>
                <w:rFonts w:ascii="Arial Narrow" w:hAnsi="Arial Narrow"/>
                <w:b/>
              </w:rPr>
            </w:pPr>
            <w:r w:rsidRPr="00997CC6">
              <w:rPr>
                <w:rFonts w:ascii="Arial Narrow" w:hAnsi="Arial Narrow"/>
                <w:b/>
              </w:rPr>
              <w:t>*Add or</w:t>
            </w:r>
          </w:p>
          <w:p w:rsidR="004D1506" w:rsidRPr="00997CC6" w:rsidRDefault="004D1506">
            <w:pPr>
              <w:spacing w:before="0" w:after="20"/>
              <w:jc w:val="center"/>
              <w:rPr>
                <w:rFonts w:ascii="Arial Narrow" w:hAnsi="Arial Narrow"/>
                <w:b/>
              </w:rPr>
            </w:pPr>
            <w:r w:rsidRPr="00997CC6">
              <w:rPr>
                <w:rFonts w:ascii="Arial Narrow" w:hAnsi="Arial Narrow"/>
                <w:b/>
              </w:rPr>
              <w:t>Delete</w:t>
            </w:r>
          </w:p>
          <w:p w:rsidR="004D1506" w:rsidRPr="00997CC6" w:rsidRDefault="004D1506">
            <w:pPr>
              <w:spacing w:before="0" w:after="20"/>
              <w:jc w:val="center"/>
              <w:rPr>
                <w:rFonts w:ascii="Arial Narrow" w:hAnsi="Arial Narrow"/>
              </w:rPr>
            </w:pPr>
            <w:r w:rsidRPr="00997CC6">
              <w:rPr>
                <w:rFonts w:ascii="Arial Narrow" w:hAnsi="Arial Narrow"/>
              </w:rPr>
              <w:t>(Circle One)</w:t>
            </w:r>
          </w:p>
        </w:tc>
        <w:tc>
          <w:tcPr>
            <w:tcW w:w="5760" w:type="dxa"/>
            <w:gridSpan w:val="6"/>
            <w:vMerge w:val="restart"/>
            <w:tcBorders>
              <w:top w:val="single" w:sz="4" w:space="0" w:color="auto"/>
              <w:left w:val="nil"/>
              <w:right w:val="single" w:sz="2" w:space="0" w:color="auto"/>
            </w:tcBorders>
          </w:tcPr>
          <w:p w:rsidR="004D1506" w:rsidRPr="00997CC6" w:rsidRDefault="004D1506">
            <w:pPr>
              <w:spacing w:before="20" w:after="0"/>
              <w:jc w:val="center"/>
              <w:rPr>
                <w:rFonts w:ascii="Arial Narrow" w:hAnsi="Arial Narrow"/>
                <w:b/>
              </w:rPr>
            </w:pPr>
            <w:r w:rsidRPr="00997CC6">
              <w:rPr>
                <w:rFonts w:ascii="Arial Narrow" w:hAnsi="Arial Narrow"/>
                <w:b/>
              </w:rPr>
              <w:t>*Name of Dependent</w:t>
            </w:r>
          </w:p>
          <w:p w:rsidR="004D1506" w:rsidRPr="00997CC6" w:rsidRDefault="004D1506">
            <w:pPr>
              <w:spacing w:before="40" w:after="40"/>
              <w:jc w:val="center"/>
              <w:rPr>
                <w:rFonts w:ascii="Arial Narrow" w:hAnsi="Arial Narrow"/>
              </w:rPr>
            </w:pPr>
            <w:r w:rsidRPr="00997CC6">
              <w:rPr>
                <w:rFonts w:ascii="Arial Narrow" w:hAnsi="Arial Narrow"/>
              </w:rPr>
              <w:t>(If dependent has different mailing address, please attach)</w:t>
            </w:r>
          </w:p>
          <w:p w:rsidR="004D1506" w:rsidRPr="00997CC6" w:rsidRDefault="004D1506">
            <w:pPr>
              <w:spacing w:before="40" w:after="40"/>
              <w:jc w:val="center"/>
              <w:rPr>
                <w:rFonts w:ascii="Arial Narrow" w:hAnsi="Arial Narrow"/>
              </w:rPr>
            </w:pPr>
            <w:r w:rsidRPr="00997CC6">
              <w:rPr>
                <w:rFonts w:ascii="Arial Narrow" w:hAnsi="Arial Narrow"/>
              </w:rPr>
              <w:t>First name, Middle initial, Last name</w:t>
            </w:r>
          </w:p>
        </w:tc>
        <w:tc>
          <w:tcPr>
            <w:tcW w:w="2070" w:type="dxa"/>
            <w:gridSpan w:val="4"/>
            <w:vMerge w:val="restart"/>
            <w:tcBorders>
              <w:top w:val="single" w:sz="4" w:space="0" w:color="auto"/>
              <w:left w:val="single" w:sz="2" w:space="0" w:color="auto"/>
              <w:bottom w:val="nil"/>
              <w:right w:val="single" w:sz="2" w:space="0" w:color="auto"/>
            </w:tcBorders>
          </w:tcPr>
          <w:p w:rsidR="004D1506" w:rsidRPr="00997CC6" w:rsidRDefault="004D1506" w:rsidP="00FF75F4">
            <w:pPr>
              <w:spacing w:before="20" w:after="0"/>
              <w:jc w:val="center"/>
              <w:rPr>
                <w:rFonts w:ascii="Arial Narrow" w:hAnsi="Arial Narrow"/>
                <w:b/>
              </w:rPr>
            </w:pPr>
            <w:r w:rsidRPr="00997CC6">
              <w:rPr>
                <w:rFonts w:ascii="Arial Narrow" w:hAnsi="Arial Narrow"/>
                <w:b/>
              </w:rPr>
              <w:t>*Birth Date</w:t>
            </w:r>
          </w:p>
          <w:p w:rsidR="004D1506" w:rsidRPr="00997CC6" w:rsidRDefault="004D1506"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350" w:type="dxa"/>
            <w:gridSpan w:val="2"/>
            <w:vMerge w:val="restart"/>
            <w:tcBorders>
              <w:top w:val="single" w:sz="4" w:space="0" w:color="auto"/>
              <w:left w:val="single" w:sz="2" w:space="0" w:color="auto"/>
              <w:bottom w:val="nil"/>
              <w:right w:val="single" w:sz="2" w:space="0" w:color="auto"/>
            </w:tcBorders>
          </w:tcPr>
          <w:p w:rsidR="004D1506" w:rsidRPr="00997CC6" w:rsidRDefault="004D1506">
            <w:pPr>
              <w:spacing w:before="20" w:after="0"/>
              <w:jc w:val="center"/>
              <w:rPr>
                <w:rFonts w:ascii="Arial Narrow" w:hAnsi="Arial Narrow"/>
                <w:b/>
              </w:rPr>
            </w:pPr>
            <w:r w:rsidRPr="00997CC6">
              <w:rPr>
                <w:rFonts w:ascii="Arial Narrow" w:hAnsi="Arial Narrow"/>
                <w:b/>
              </w:rPr>
              <w:t>*Gender</w:t>
            </w:r>
          </w:p>
          <w:p w:rsidR="004D1506" w:rsidRPr="00997CC6" w:rsidRDefault="004D1506">
            <w:pPr>
              <w:spacing w:before="40" w:after="40"/>
              <w:jc w:val="center"/>
              <w:rPr>
                <w:rFonts w:ascii="Arial Narrow" w:hAnsi="Arial Narrow"/>
              </w:rPr>
            </w:pPr>
            <w:r w:rsidRPr="00997CC6">
              <w:rPr>
                <w:rFonts w:ascii="Arial Narrow" w:hAnsi="Arial Narrow"/>
              </w:rPr>
              <w:t>(Circle One)</w:t>
            </w:r>
          </w:p>
        </w:tc>
        <w:tc>
          <w:tcPr>
            <w:tcW w:w="4680" w:type="dxa"/>
            <w:gridSpan w:val="7"/>
            <w:vMerge w:val="restart"/>
            <w:tcBorders>
              <w:top w:val="single" w:sz="4" w:space="0" w:color="auto"/>
              <w:left w:val="single" w:sz="2" w:space="0" w:color="auto"/>
              <w:bottom w:val="nil"/>
              <w:right w:val="single" w:sz="2" w:space="0" w:color="auto"/>
            </w:tcBorders>
          </w:tcPr>
          <w:p w:rsidR="004D1506" w:rsidRPr="00997CC6" w:rsidRDefault="004D1506">
            <w:pPr>
              <w:spacing w:before="20" w:after="0"/>
              <w:jc w:val="center"/>
              <w:rPr>
                <w:rFonts w:ascii="Arial Narrow" w:hAnsi="Arial Narrow"/>
                <w:b/>
              </w:rPr>
            </w:pPr>
            <w:r w:rsidRPr="00997CC6">
              <w:rPr>
                <w:rFonts w:ascii="Arial Narrow" w:hAnsi="Arial Narrow"/>
                <w:b/>
              </w:rPr>
              <w:t>*Social Security #</w:t>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45"/>
        </w:trPr>
        <w:tc>
          <w:tcPr>
            <w:tcW w:w="1080" w:type="dxa"/>
            <w:vMerge/>
            <w:tcBorders>
              <w:top w:val="nil"/>
              <w:left w:val="double" w:sz="6" w:space="0" w:color="auto"/>
              <w:bottom w:val="single" w:sz="2" w:space="0" w:color="auto"/>
              <w:right w:val="single" w:sz="2" w:space="0" w:color="auto"/>
            </w:tcBorders>
          </w:tcPr>
          <w:p w:rsidR="004D1506" w:rsidRPr="00997CC6" w:rsidRDefault="004D1506">
            <w:pPr>
              <w:rPr>
                <w:rFonts w:ascii="Arial Narrow" w:hAnsi="Arial Narrow"/>
              </w:rPr>
            </w:pPr>
          </w:p>
        </w:tc>
        <w:tc>
          <w:tcPr>
            <w:tcW w:w="5760" w:type="dxa"/>
            <w:gridSpan w:val="6"/>
            <w:vMerge/>
            <w:tcBorders>
              <w:left w:val="nil"/>
              <w:bottom w:val="single" w:sz="2" w:space="0" w:color="auto"/>
              <w:right w:val="single" w:sz="2" w:space="0" w:color="auto"/>
            </w:tcBorders>
          </w:tcPr>
          <w:p w:rsidR="004D1506" w:rsidRPr="00997CC6" w:rsidRDefault="004D1506">
            <w:pPr>
              <w:jc w:val="center"/>
              <w:rPr>
                <w:rFonts w:ascii="Arial Narrow" w:hAnsi="Arial Narrow"/>
                <w:b/>
              </w:rPr>
            </w:pPr>
          </w:p>
        </w:tc>
        <w:tc>
          <w:tcPr>
            <w:tcW w:w="2070" w:type="dxa"/>
            <w:gridSpan w:val="4"/>
            <w:vMerge/>
            <w:tcBorders>
              <w:top w:val="nil"/>
              <w:left w:val="single" w:sz="2" w:space="0" w:color="auto"/>
              <w:bottom w:val="single" w:sz="2" w:space="0" w:color="auto"/>
              <w:right w:val="single" w:sz="2" w:space="0" w:color="auto"/>
            </w:tcBorders>
          </w:tcPr>
          <w:p w:rsidR="004D1506" w:rsidRPr="00997CC6" w:rsidRDefault="004D1506">
            <w:pPr>
              <w:jc w:val="center"/>
              <w:rPr>
                <w:rFonts w:ascii="Arial Narrow" w:hAnsi="Arial Narrow"/>
                <w:b/>
              </w:rPr>
            </w:pPr>
          </w:p>
        </w:tc>
        <w:tc>
          <w:tcPr>
            <w:tcW w:w="1350" w:type="dxa"/>
            <w:gridSpan w:val="2"/>
            <w:vMerge/>
            <w:tcBorders>
              <w:top w:val="nil"/>
              <w:left w:val="single" w:sz="2" w:space="0" w:color="auto"/>
              <w:bottom w:val="single" w:sz="2" w:space="0" w:color="auto"/>
              <w:right w:val="single" w:sz="2" w:space="0" w:color="auto"/>
            </w:tcBorders>
          </w:tcPr>
          <w:p w:rsidR="004D1506" w:rsidRPr="00997CC6" w:rsidRDefault="004D1506">
            <w:pPr>
              <w:jc w:val="center"/>
              <w:rPr>
                <w:rFonts w:ascii="Arial Narrow" w:hAnsi="Arial Narrow"/>
                <w:b/>
              </w:rPr>
            </w:pPr>
          </w:p>
        </w:tc>
        <w:tc>
          <w:tcPr>
            <w:tcW w:w="4680" w:type="dxa"/>
            <w:gridSpan w:val="7"/>
            <w:vMerge/>
            <w:tcBorders>
              <w:top w:val="nil"/>
              <w:left w:val="single" w:sz="2" w:space="0" w:color="auto"/>
              <w:bottom w:val="single" w:sz="2" w:space="0" w:color="auto"/>
              <w:right w:val="single" w:sz="2" w:space="0" w:color="auto"/>
            </w:tcBorders>
          </w:tcPr>
          <w:p w:rsidR="004D1506" w:rsidRPr="00997CC6" w:rsidRDefault="004D1506">
            <w:pPr>
              <w:jc w:val="center"/>
              <w:rPr>
                <w:rFonts w:ascii="Arial Narrow" w:hAnsi="Arial Narrow"/>
                <w:b/>
              </w:rPr>
            </w:pP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Spouse/Registered Domestic Partner</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070" w:type="dxa"/>
            <w:gridSpan w:val="4"/>
            <w:tcBorders>
              <w:top w:val="single" w:sz="2" w:space="0" w:color="auto"/>
              <w:left w:val="nil"/>
              <w:bottom w:val="single" w:sz="2" w:space="0" w:color="auto"/>
              <w:right w:val="nil"/>
            </w:tcBorders>
          </w:tcPr>
          <w:p w:rsidR="004D1506" w:rsidRPr="00997CC6" w:rsidRDefault="004D1506"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4D1506" w:rsidRPr="00997CC6" w:rsidRDefault="004D1506" w:rsidP="003E1392">
            <w:pPr>
              <w:spacing w:before="40" w:after="40"/>
              <w:jc w:val="center"/>
              <w:rPr>
                <w:rFonts w:ascii="Arial Narrow" w:hAnsi="Arial Narrow"/>
              </w:rPr>
            </w:pPr>
            <w:r w:rsidRPr="00997CC6">
              <w:rPr>
                <w:rFonts w:ascii="Arial Narrow" w:hAnsi="Arial Narrow"/>
              </w:rPr>
              <w:t>M     F</w:t>
            </w: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Child</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4"/>
            <w:tcBorders>
              <w:top w:val="single" w:sz="2" w:space="0" w:color="auto"/>
              <w:left w:val="nil"/>
              <w:bottom w:val="single" w:sz="2" w:space="0" w:color="auto"/>
              <w:right w:val="nil"/>
            </w:tcBorders>
          </w:tcPr>
          <w:p w:rsidR="004D1506" w:rsidRPr="00997CC6" w:rsidRDefault="004D1506"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4D1506" w:rsidRPr="00997CC6" w:rsidRDefault="004D1506" w:rsidP="003E1392">
            <w:pPr>
              <w:spacing w:before="40" w:after="40"/>
              <w:jc w:val="center"/>
              <w:rPr>
                <w:rFonts w:ascii="Arial Narrow" w:hAnsi="Arial Narrow"/>
              </w:rPr>
            </w:pPr>
            <w:r w:rsidRPr="00997CC6">
              <w:rPr>
                <w:rFonts w:ascii="Arial Narrow" w:hAnsi="Arial Narrow"/>
              </w:rPr>
              <w:t>M     F</w:t>
            </w: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Child</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4"/>
            <w:tcBorders>
              <w:top w:val="single" w:sz="2" w:space="0" w:color="auto"/>
              <w:left w:val="nil"/>
              <w:bottom w:val="single" w:sz="2" w:space="0" w:color="auto"/>
              <w:right w:val="nil"/>
            </w:tcBorders>
          </w:tcPr>
          <w:p w:rsidR="004D1506" w:rsidRPr="00997CC6" w:rsidRDefault="004D1506"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4D1506" w:rsidRPr="00997CC6" w:rsidRDefault="004D1506" w:rsidP="003E1392">
            <w:pPr>
              <w:spacing w:before="40" w:after="40"/>
              <w:jc w:val="center"/>
              <w:rPr>
                <w:rFonts w:ascii="Arial Narrow" w:hAnsi="Arial Narrow"/>
              </w:rPr>
            </w:pPr>
            <w:r w:rsidRPr="00997CC6">
              <w:rPr>
                <w:rFonts w:ascii="Arial Narrow" w:hAnsi="Arial Narrow"/>
              </w:rPr>
              <w:t>M     F</w:t>
            </w: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Child</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4"/>
            <w:tcBorders>
              <w:top w:val="single" w:sz="2" w:space="0" w:color="auto"/>
              <w:left w:val="nil"/>
              <w:bottom w:val="single" w:sz="2" w:space="0" w:color="auto"/>
              <w:right w:val="nil"/>
            </w:tcBorders>
          </w:tcPr>
          <w:p w:rsidR="004D1506" w:rsidRPr="00997CC6" w:rsidRDefault="004D1506"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4D1506" w:rsidRPr="00997CC6" w:rsidRDefault="004D1506" w:rsidP="003E1392">
            <w:pPr>
              <w:spacing w:before="40" w:after="40"/>
              <w:jc w:val="center"/>
              <w:rPr>
                <w:rFonts w:ascii="Arial Narrow" w:hAnsi="Arial Narrow"/>
              </w:rPr>
            </w:pPr>
            <w:r w:rsidRPr="00997CC6">
              <w:rPr>
                <w:rFonts w:ascii="Arial Narrow" w:hAnsi="Arial Narrow"/>
              </w:rPr>
              <w:t>M     F</w:t>
            </w: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4D1506" w:rsidRPr="00997CC6" w:rsidTr="00B5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Add/Delete</w:t>
            </w:r>
          </w:p>
        </w:tc>
        <w:tc>
          <w:tcPr>
            <w:tcW w:w="5760" w:type="dxa"/>
            <w:gridSpan w:val="6"/>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t>Child</w:t>
            </w:r>
          </w:p>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4"/>
            <w:tcBorders>
              <w:top w:val="single" w:sz="2" w:space="0" w:color="auto"/>
              <w:left w:val="nil"/>
              <w:bottom w:val="single" w:sz="2" w:space="0" w:color="auto"/>
              <w:right w:val="nil"/>
            </w:tcBorders>
          </w:tcPr>
          <w:p w:rsidR="004D1506" w:rsidRPr="00997CC6" w:rsidRDefault="004D1506"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50" w:type="dxa"/>
            <w:gridSpan w:val="2"/>
            <w:tcBorders>
              <w:top w:val="single" w:sz="2" w:space="0" w:color="auto"/>
              <w:left w:val="single" w:sz="2" w:space="0" w:color="auto"/>
              <w:bottom w:val="single" w:sz="2" w:space="0" w:color="auto"/>
              <w:right w:val="single" w:sz="2" w:space="0" w:color="auto"/>
            </w:tcBorders>
          </w:tcPr>
          <w:p w:rsidR="004D1506" w:rsidRPr="00997CC6" w:rsidRDefault="004D1506" w:rsidP="003E1392">
            <w:pPr>
              <w:spacing w:before="40" w:after="40"/>
              <w:jc w:val="center"/>
              <w:rPr>
                <w:rFonts w:ascii="Arial Narrow" w:hAnsi="Arial Narrow"/>
              </w:rPr>
            </w:pPr>
            <w:r w:rsidRPr="00997CC6">
              <w:rPr>
                <w:rFonts w:ascii="Arial Narrow" w:hAnsi="Arial Narrow"/>
              </w:rPr>
              <w:t>M     F</w:t>
            </w:r>
          </w:p>
        </w:tc>
        <w:tc>
          <w:tcPr>
            <w:tcW w:w="4680" w:type="dxa"/>
            <w:gridSpan w:val="7"/>
            <w:tcBorders>
              <w:top w:val="single" w:sz="2" w:space="0" w:color="auto"/>
              <w:left w:val="nil"/>
              <w:bottom w:val="single" w:sz="2" w:space="0" w:color="auto"/>
              <w:right w:val="single" w:sz="2" w:space="0" w:color="auto"/>
            </w:tcBorders>
          </w:tcPr>
          <w:p w:rsidR="004D1506" w:rsidRPr="00997CC6" w:rsidRDefault="004D150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B57C31">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940" w:type="dxa"/>
            <w:gridSpan w:val="20"/>
            <w:tcBorders>
              <w:bottom w:val="double" w:sz="4" w:space="0" w:color="auto"/>
            </w:tcBorders>
          </w:tcPr>
          <w:p w:rsidR="005279D9" w:rsidRPr="00997CC6" w:rsidRDefault="005279D9">
            <w:r w:rsidRPr="00997CC6">
              <w:rPr>
                <w:rFonts w:ascii="Arial Narrow" w:hAnsi="Arial Narrow" w:cs="Arial"/>
                <w:b/>
              </w:rPr>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97"/>
        </w:trPr>
        <w:tc>
          <w:tcPr>
            <w:tcW w:w="2899" w:type="dxa"/>
            <w:gridSpan w:val="4"/>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lastRenderedPageBreak/>
              <w:t>PLAN SELECTIONS</w:t>
            </w:r>
          </w:p>
        </w:tc>
        <w:tc>
          <w:tcPr>
            <w:tcW w:w="12052" w:type="dxa"/>
            <w:gridSpan w:val="16"/>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764"/>
        </w:trPr>
        <w:tc>
          <w:tcPr>
            <w:tcW w:w="2899" w:type="dxa"/>
            <w:gridSpan w:val="4"/>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2C085B" w:rsidP="00B55364">
            <w:pPr>
              <w:pStyle w:val="Heading2"/>
              <w:spacing w:after="0"/>
              <w:rPr>
                <w:b w:val="0"/>
                <w:sz w:val="20"/>
              </w:rPr>
            </w:pPr>
            <w:r>
              <w:rPr>
                <w:b w:val="0"/>
                <w:sz w:val="20"/>
              </w:rPr>
              <w:t>Kaiser Foundation Health Plan of Washington</w:t>
            </w:r>
          </w:p>
        </w:tc>
        <w:tc>
          <w:tcPr>
            <w:tcW w:w="12052" w:type="dxa"/>
            <w:gridSpan w:val="16"/>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and Child(ren)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E438A6">
              <w:rPr>
                <w:rFonts w:ascii="Arial Narrow" w:hAnsi="Arial Narrow"/>
              </w:rPr>
              <w:t xml:space="preserve">  Common enrollment is required for all lines of coverage. </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674"/>
        </w:trPr>
        <w:tc>
          <w:tcPr>
            <w:tcW w:w="2899" w:type="dxa"/>
            <w:gridSpan w:val="4"/>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052" w:type="dxa"/>
            <w:gridSpan w:val="16"/>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60"/>
        </w:trPr>
        <w:tc>
          <w:tcPr>
            <w:tcW w:w="2899" w:type="dxa"/>
            <w:gridSpan w:val="4"/>
            <w:tcBorders>
              <w:top w:val="single" w:sz="4" w:space="0" w:color="auto"/>
              <w:left w:val="double" w:sz="6" w:space="0" w:color="auto"/>
              <w:bottom w:val="nil"/>
              <w:right w:val="single" w:sz="4" w:space="0" w:color="auto"/>
            </w:tcBorders>
          </w:tcPr>
          <w:p w:rsidR="005279D9" w:rsidRPr="00997CC6" w:rsidRDefault="005279D9" w:rsidP="00241886">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from Vision Service Plan (VSP)</w:t>
            </w:r>
          </w:p>
        </w:tc>
        <w:tc>
          <w:tcPr>
            <w:tcW w:w="12052" w:type="dxa"/>
            <w:gridSpan w:val="16"/>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735"/>
        </w:trPr>
        <w:tc>
          <w:tcPr>
            <w:tcW w:w="2899" w:type="dxa"/>
            <w:gridSpan w:val="4"/>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052" w:type="dxa"/>
            <w:gridSpan w:val="16"/>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345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04"/>
        </w:trPr>
        <w:tc>
          <w:tcPr>
            <w:tcW w:w="2899" w:type="dxa"/>
            <w:gridSpan w:val="4"/>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C41DD3" w:rsidP="00F1452B">
            <w:pPr>
              <w:pStyle w:val="bullet1"/>
              <w:numPr>
                <w:ilvl w:val="0"/>
                <w:numId w:val="0"/>
              </w:numPr>
              <w:spacing w:before="0" w:after="0"/>
              <w:rPr>
                <w:rFonts w:ascii="Arial Narrow" w:hAnsi="Arial Narrow"/>
                <w:b/>
                <w:bCs/>
                <w:iCs/>
              </w:rPr>
            </w:pPr>
            <w:r>
              <w:rPr>
                <w:rFonts w:ascii="Arial Narrow" w:hAnsi="Arial Narrow"/>
              </w:rPr>
              <w:t>National Union Fire Insurance Company</w:t>
            </w:r>
            <w:r w:rsidR="00345E0F">
              <w:rPr>
                <w:rFonts w:ascii="Arial Narrow" w:hAnsi="Arial Narrow"/>
              </w:rPr>
              <w:t xml:space="preserve"> of </w:t>
            </w:r>
            <w:r w:rsidR="002123DE">
              <w:rPr>
                <w:rFonts w:ascii="Arial Narrow" w:hAnsi="Arial Narrow"/>
              </w:rPr>
              <w:t>Pittsburgh, P</w:t>
            </w:r>
            <w:r w:rsidR="001B2F77">
              <w:rPr>
                <w:rFonts w:ascii="Arial Narrow" w:hAnsi="Arial Narrow"/>
              </w:rPr>
              <w:t>a. (an AIG Company)</w:t>
            </w:r>
          </w:p>
        </w:tc>
        <w:tc>
          <w:tcPr>
            <w:tcW w:w="12052" w:type="dxa"/>
            <w:gridSpan w:val="16"/>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ed/>
                  </w:checkBox>
                </w:ffData>
              </w:fldChar>
            </w:r>
            <w:r w:rsidR="00F1452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052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79"/>
        </w:trPr>
        <w:tc>
          <w:tcPr>
            <w:tcW w:w="14951" w:type="dxa"/>
            <w:gridSpan w:val="20"/>
            <w:tcBorders>
              <w:top w:val="double" w:sz="6" w:space="0" w:color="auto"/>
              <w:left w:val="double" w:sz="6" w:space="0" w:color="auto"/>
              <w:bottom w:val="nil"/>
              <w:right w:val="double" w:sz="6" w:space="0" w:color="auto"/>
            </w:tcBorders>
            <w:shd w:val="pct15" w:color="auto" w:fill="auto"/>
          </w:tcPr>
          <w:p w:rsidR="00F1452B" w:rsidRPr="00997CC6" w:rsidRDefault="00F1452B" w:rsidP="00CE67C7">
            <w:pPr>
              <w:pStyle w:val="BodyText"/>
              <w:spacing w:before="10" w:after="0"/>
              <w:ind w:right="-36"/>
              <w:jc w:val="both"/>
              <w:rPr>
                <w:rFonts w:ascii="Arial Narrow" w:hAnsi="Arial Narrow"/>
                <w:b/>
                <w:i/>
              </w:rPr>
            </w:pPr>
            <w:r w:rsidRPr="00997CC6">
              <w:rPr>
                <w:rFonts w:ascii="Arial Narrow" w:hAnsi="Arial Narrow"/>
                <w:b/>
              </w:rPr>
              <w:t>Prior Medical Coverage</w:t>
            </w:r>
          </w:p>
        </w:tc>
      </w:tr>
      <w:tr w:rsidR="00960529" w:rsidRPr="00997CC6" w:rsidTr="00960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279"/>
        </w:trPr>
        <w:tc>
          <w:tcPr>
            <w:tcW w:w="4983" w:type="dxa"/>
            <w:gridSpan w:val="6"/>
            <w:tcBorders>
              <w:top w:val="double" w:sz="6" w:space="0" w:color="auto"/>
              <w:left w:val="double" w:sz="6" w:space="0" w:color="auto"/>
              <w:bottom w:val="nil"/>
              <w:right w:val="double" w:sz="6" w:space="0" w:color="auto"/>
            </w:tcBorders>
            <w:shd w:val="clear" w:color="auto" w:fill="auto"/>
          </w:tcPr>
          <w:p w:rsidR="00960529" w:rsidRPr="00960529" w:rsidRDefault="00960529" w:rsidP="00CE67C7">
            <w:pPr>
              <w:pStyle w:val="BodyText"/>
              <w:spacing w:before="10" w:after="0"/>
              <w:ind w:right="-36"/>
              <w:jc w:val="both"/>
              <w:rPr>
                <w:rFonts w:ascii="Arial Narrow" w:hAnsi="Arial Narrow"/>
              </w:rPr>
            </w:pPr>
            <w:r w:rsidRPr="00960529">
              <w:rPr>
                <w:rFonts w:ascii="Arial Narrow" w:hAnsi="Arial Narrow"/>
              </w:rPr>
              <w:t>Prior Medical Carrier and Policy #</w:t>
            </w:r>
            <w:r w:rsidR="005534C1">
              <w:rPr>
                <w:rFonts w:ascii="Arial Narrow" w:hAnsi="Arial Narrow"/>
              </w:rPr>
              <w:t xml:space="preserv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tc>
        <w:tc>
          <w:tcPr>
            <w:tcW w:w="4984" w:type="dxa"/>
            <w:gridSpan w:val="7"/>
            <w:tcBorders>
              <w:top w:val="double" w:sz="6" w:space="0" w:color="auto"/>
              <w:left w:val="double" w:sz="6" w:space="0" w:color="auto"/>
              <w:bottom w:val="nil"/>
              <w:right w:val="double" w:sz="6" w:space="0" w:color="auto"/>
            </w:tcBorders>
            <w:shd w:val="clear" w:color="auto" w:fill="auto"/>
          </w:tcPr>
          <w:p w:rsidR="00960529" w:rsidRPr="00960529" w:rsidRDefault="00960529" w:rsidP="00CE67C7">
            <w:pPr>
              <w:pStyle w:val="BodyText"/>
              <w:spacing w:before="10" w:after="0"/>
              <w:ind w:right="-36"/>
              <w:jc w:val="both"/>
              <w:rPr>
                <w:rFonts w:ascii="Arial Narrow" w:hAnsi="Arial Narrow"/>
              </w:rPr>
            </w:pPr>
            <w:r w:rsidRPr="00960529">
              <w:rPr>
                <w:rFonts w:ascii="Arial Narrow" w:hAnsi="Arial Narrow"/>
              </w:rPr>
              <w:t>List all participants enrolled in prior medical plan</w:t>
            </w:r>
            <w:r w:rsidR="005534C1">
              <w:rPr>
                <w:rFonts w:ascii="Arial Narrow" w:hAnsi="Arial Narrow"/>
              </w:rPr>
              <w:t xml:space="preserv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tc>
        <w:tc>
          <w:tcPr>
            <w:tcW w:w="4984" w:type="dxa"/>
            <w:gridSpan w:val="7"/>
            <w:tcBorders>
              <w:top w:val="double" w:sz="6" w:space="0" w:color="auto"/>
              <w:left w:val="double" w:sz="6" w:space="0" w:color="auto"/>
              <w:bottom w:val="nil"/>
              <w:right w:val="double" w:sz="6" w:space="0" w:color="auto"/>
            </w:tcBorders>
            <w:shd w:val="clear" w:color="auto" w:fill="auto"/>
          </w:tcPr>
          <w:p w:rsidR="00960529" w:rsidRPr="00960529" w:rsidRDefault="00960529" w:rsidP="00CE67C7">
            <w:pPr>
              <w:pStyle w:val="BodyText"/>
              <w:spacing w:before="10" w:after="0"/>
              <w:ind w:right="-36"/>
              <w:jc w:val="both"/>
              <w:rPr>
                <w:rFonts w:ascii="Arial Narrow" w:hAnsi="Arial Narrow"/>
              </w:rPr>
            </w:pPr>
            <w:r w:rsidRPr="00960529">
              <w:rPr>
                <w:rFonts w:ascii="Arial Narrow" w:hAnsi="Arial Narrow"/>
              </w:rPr>
              <w:t>Duration of coverage:</w:t>
            </w:r>
            <w:r w:rsidR="005534C1">
              <w:rPr>
                <w:rFonts w:ascii="Arial Narrow" w:hAnsi="Arial Narrow"/>
              </w:rPr>
              <w:t xml:space="preserv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p w:rsidR="00960529" w:rsidRPr="00960529" w:rsidRDefault="00960529" w:rsidP="00CE67C7">
            <w:pPr>
              <w:pStyle w:val="BodyText"/>
              <w:spacing w:before="10" w:after="0"/>
              <w:ind w:right="-36"/>
              <w:jc w:val="both"/>
              <w:rPr>
                <w:rFonts w:ascii="Arial Narrow" w:hAnsi="Arial Narrow"/>
              </w:rPr>
            </w:pPr>
            <w:r w:rsidRPr="00960529">
              <w:rPr>
                <w:rFonts w:ascii="Arial Narrow" w:hAnsi="Arial Narrow"/>
              </w:rPr>
              <w:t xml:space="preserve">Effective Date: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p w:rsidR="00960529" w:rsidRPr="00997CC6" w:rsidRDefault="00960529" w:rsidP="005534C1">
            <w:pPr>
              <w:pStyle w:val="BodyText"/>
              <w:spacing w:before="10" w:after="0"/>
              <w:ind w:right="-36"/>
              <w:jc w:val="both"/>
              <w:rPr>
                <w:rFonts w:ascii="Arial Narrow" w:hAnsi="Arial Narrow"/>
                <w:b/>
              </w:rPr>
            </w:pPr>
            <w:r w:rsidRPr="00960529">
              <w:rPr>
                <w:rFonts w:ascii="Arial Narrow" w:hAnsi="Arial Narrow"/>
              </w:rPr>
              <w:t>Termination Date:</w:t>
            </w:r>
            <w:r w:rsidR="005534C1">
              <w:rPr>
                <w:rFonts w:ascii="Arial Narrow" w:hAnsi="Arial Narrow"/>
              </w:rPr>
              <w:t xml:space="preserve">  </w:t>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Pr>
                <w:rFonts w:ascii="Arial Narrow" w:hAnsi="Arial Narrow"/>
                <w:noProof/>
              </w:rPr>
              <w:t>/</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r w:rsidR="005534C1" w:rsidRPr="00997CC6">
              <w:rPr>
                <w:rFonts w:ascii="Arial Narrow" w:hAnsi="Arial Narrow"/>
              </w:rPr>
              <w:fldChar w:fldCharType="begin">
                <w:ffData>
                  <w:name w:val="Text10"/>
                  <w:enabled/>
                  <w:calcOnExit w:val="0"/>
                  <w:textInput/>
                </w:ffData>
              </w:fldChar>
            </w:r>
            <w:r w:rsidR="005534C1" w:rsidRPr="00997CC6">
              <w:rPr>
                <w:rFonts w:ascii="Arial Narrow" w:hAnsi="Arial Narrow"/>
              </w:rPr>
              <w:instrText xml:space="preserve"> FORMTEXT </w:instrText>
            </w:r>
            <w:r w:rsidR="005534C1" w:rsidRPr="00997CC6">
              <w:rPr>
                <w:rFonts w:ascii="Arial Narrow" w:hAnsi="Arial Narrow"/>
              </w:rPr>
            </w:r>
            <w:r w:rsidR="005534C1" w:rsidRPr="00997CC6">
              <w:rPr>
                <w:rFonts w:ascii="Arial Narrow" w:hAnsi="Arial Narrow"/>
              </w:rPr>
              <w:fldChar w:fldCharType="separate"/>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noProof/>
              </w:rPr>
              <w:t> </w:t>
            </w:r>
            <w:r w:rsidR="005534C1" w:rsidRPr="00997CC6">
              <w:rPr>
                <w:rFonts w:ascii="Arial Narrow" w:hAnsi="Arial Narrow"/>
              </w:rPr>
              <w:fldChar w:fldCharType="end"/>
            </w:r>
          </w:p>
        </w:tc>
      </w:tr>
      <w:tr w:rsidR="002D5F0B" w:rsidRPr="00997CC6" w:rsidTr="00052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rsidP="00F569AA">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w:t>
            </w:r>
            <w:r w:rsidR="00F569AA">
              <w:rPr>
                <w:rFonts w:ascii="Arial Narrow" w:hAnsi="Arial Narrow"/>
                <w:b/>
              </w:rPr>
              <w:t xml:space="preserve"> if a Life</w:t>
            </w:r>
            <w:r w:rsidR="00F65C7E">
              <w:rPr>
                <w:rFonts w:ascii="Arial Narrow" w:hAnsi="Arial Narrow"/>
                <w:b/>
              </w:rPr>
              <w:t xml:space="preserve"> </w:t>
            </w:r>
            <w:r w:rsidR="00F569AA">
              <w:rPr>
                <w:rFonts w:ascii="Arial Narrow" w:hAnsi="Arial Narrow"/>
                <w:b/>
              </w:rPr>
              <w:t>Policy is being offered)</w:t>
            </w:r>
          </w:p>
        </w:tc>
        <w:tc>
          <w:tcPr>
            <w:tcW w:w="5940" w:type="dxa"/>
            <w:gridSpan w:val="6"/>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382" w:type="dxa"/>
            <w:gridSpan w:val="11"/>
            <w:tcBorders>
              <w:top w:val="double" w:sz="6" w:space="0" w:color="auto"/>
              <w:left w:val="nil"/>
              <w:bottom w:val="single" w:sz="4" w:space="0" w:color="auto"/>
              <w:right w:val="double" w:sz="6" w:space="0" w:color="auto"/>
            </w:tcBorders>
          </w:tcPr>
          <w:p w:rsidR="00C41DD3" w:rsidRDefault="002D5F0B" w:rsidP="00C41DD3">
            <w:pPr>
              <w:spacing w:before="20" w:after="0"/>
              <w:rPr>
                <w:rFonts w:ascii="Arial Narrow" w:hAnsi="Arial Narrow"/>
              </w:rPr>
            </w:pPr>
            <w:r w:rsidRPr="00997CC6">
              <w:rPr>
                <w:rFonts w:ascii="Arial Narrow" w:hAnsi="Arial Narrow"/>
              </w:rPr>
              <w:t>Primary Beneficiary Address</w:t>
            </w:r>
            <w:r w:rsidR="00C41DD3">
              <w:rPr>
                <w:rFonts w:ascii="Arial Narrow" w:hAnsi="Arial Narrow"/>
              </w:rPr>
              <w:t xml:space="preserve">  </w:t>
            </w:r>
          </w:p>
          <w:p w:rsidR="00E1075C" w:rsidRPr="00997CC6" w:rsidRDefault="00C46946" w:rsidP="00C41DD3">
            <w:pPr>
              <w:spacing w:before="20" w:after="0"/>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C41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647"/>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6"/>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382" w:type="dxa"/>
            <w:gridSpan w:val="11"/>
            <w:tcBorders>
              <w:top w:val="single" w:sz="4" w:space="0" w:color="auto"/>
              <w:left w:val="nil"/>
              <w:bottom w:val="double" w:sz="6" w:space="0" w:color="auto"/>
              <w:right w:val="double" w:sz="6" w:space="0" w:color="auto"/>
            </w:tcBorders>
          </w:tcPr>
          <w:p w:rsidR="00C41DD3" w:rsidRDefault="002D5F0B" w:rsidP="00C41DD3">
            <w:pPr>
              <w:spacing w:before="20" w:after="0"/>
              <w:rPr>
                <w:rFonts w:ascii="Arial Narrow" w:hAnsi="Arial Narrow"/>
              </w:rPr>
            </w:pPr>
            <w:r w:rsidRPr="00997CC6">
              <w:rPr>
                <w:rFonts w:ascii="Arial Narrow" w:hAnsi="Arial Narrow"/>
              </w:rPr>
              <w:t>Contingent Beneficiary Address</w:t>
            </w:r>
            <w:r w:rsidR="00C41DD3">
              <w:rPr>
                <w:rFonts w:ascii="Arial Narrow" w:hAnsi="Arial Narrow"/>
              </w:rPr>
              <w:t xml:space="preserve">  </w:t>
            </w:r>
          </w:p>
          <w:p w:rsidR="00E1075C" w:rsidRPr="00997CC6" w:rsidRDefault="00C46946" w:rsidP="00C41DD3">
            <w:pPr>
              <w:spacing w:before="20" w:after="0"/>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052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98"/>
        </w:trPr>
        <w:tc>
          <w:tcPr>
            <w:tcW w:w="14951" w:type="dxa"/>
            <w:gridSpan w:val="20"/>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F80CE5" w:rsidRPr="00997CC6" w:rsidTr="00332A7E">
        <w:trPr>
          <w:cantSplit/>
          <w:trHeight w:val="441"/>
        </w:trPr>
        <w:tc>
          <w:tcPr>
            <w:tcW w:w="14760" w:type="dxa"/>
            <w:gridSpan w:val="2"/>
            <w:tcBorders>
              <w:top w:val="nil"/>
              <w:left w:val="nil"/>
              <w:bottom w:val="nil"/>
              <w:right w:val="nil"/>
            </w:tcBorders>
            <w:vAlign w:val="center"/>
          </w:tcPr>
          <w:p w:rsidR="00F80CE5" w:rsidRPr="00997CC6" w:rsidRDefault="00F80CE5" w:rsidP="00332A7E">
            <w:pPr>
              <w:rPr>
                <w:rFonts w:ascii="Arial Narrow" w:hAnsi="Arial Narrow"/>
              </w:rPr>
            </w:pPr>
          </w:p>
        </w:tc>
      </w:tr>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E23E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485"/>
        </w:trPr>
        <w:tc>
          <w:tcPr>
            <w:tcW w:w="14760" w:type="dxa"/>
            <w:gridSpan w:val="2"/>
            <w:tcBorders>
              <w:bottom w:val="double" w:sz="4" w:space="0" w:color="auto"/>
            </w:tcBorders>
            <w:shd w:val="clear" w:color="auto" w:fill="auto"/>
          </w:tcPr>
          <w:p w:rsidR="00D43482" w:rsidRPr="00997CC6" w:rsidRDefault="002C085B" w:rsidP="001E23EF">
            <w:pPr>
              <w:spacing w:before="0" w:after="0"/>
              <w:jc w:val="center"/>
              <w:rPr>
                <w:rFonts w:ascii="Arial Narrow" w:hAnsi="Arial Narrow"/>
              </w:rPr>
            </w:pPr>
            <w:r>
              <w:rPr>
                <w:rFonts w:ascii="Arial Narrow" w:hAnsi="Arial Narrow"/>
              </w:rPr>
              <w:t>Kaiser Foundation Health Plan of Washington</w:t>
            </w:r>
            <w:r w:rsidR="009B1BE6" w:rsidRPr="00997CC6">
              <w:rPr>
                <w:rFonts w:ascii="Arial Narrow" w:hAnsi="Arial Narrow"/>
              </w:rPr>
              <w:t xml:space="preserve">:  </w:t>
            </w:r>
            <w:r w:rsidR="004161D9">
              <w:rPr>
                <w:rFonts w:ascii="Arial Narrow" w:hAnsi="Arial Narrow"/>
              </w:rPr>
              <w:t>320 Westlake Ave Ste</w:t>
            </w:r>
            <w:r w:rsidR="00BA0290">
              <w:rPr>
                <w:rFonts w:ascii="Arial Narrow" w:hAnsi="Arial Narrow"/>
              </w:rPr>
              <w:t>.</w:t>
            </w:r>
            <w:r w:rsidR="004161D9">
              <w:rPr>
                <w:rFonts w:ascii="Arial Narrow" w:hAnsi="Arial Narrow"/>
              </w:rPr>
              <w:t xml:space="preserve"> 100, Seattle, WA 98109; Customer Service 888.901.4636</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983CF6">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9633CA" w:rsidP="002D5F0B">
            <w:pPr>
              <w:spacing w:before="0" w:after="0"/>
              <w:jc w:val="center"/>
              <w:rPr>
                <w:rFonts w:ascii="Arial Narrow" w:hAnsi="Arial Narrow"/>
              </w:rPr>
            </w:pPr>
            <w:r w:rsidRPr="00997CC6">
              <w:rPr>
                <w:rFonts w:ascii="Arial Narrow" w:hAnsi="Arial Narrow"/>
              </w:rPr>
              <w:t xml:space="preserve">Vision Service Plan:  </w:t>
            </w:r>
            <w:r w:rsidR="008425AC" w:rsidRPr="00997CC6">
              <w:rPr>
                <w:rFonts w:ascii="Arial Narrow" w:hAnsi="Arial Narrow"/>
              </w:rPr>
              <w:t>3333 Quality Drive Rancho Cordova, CA 95670</w:t>
            </w:r>
            <w:r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A2F7F"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A851FF" w:rsidRPr="00997CC6" w:rsidRDefault="009878C7" w:rsidP="001E23EF">
            <w:pPr>
              <w:tabs>
                <w:tab w:val="left" w:pos="0"/>
                <w:tab w:val="left" w:pos="270"/>
                <w:tab w:val="left" w:pos="1080"/>
              </w:tabs>
              <w:spacing w:before="0" w:after="0"/>
              <w:ind w:left="144" w:right="-126"/>
              <w:jc w:val="center"/>
              <w:rPr>
                <w:rFonts w:ascii="Arial Narrow" w:hAnsi="Arial Narrow"/>
              </w:rPr>
            </w:pPr>
            <w:r>
              <w:rPr>
                <w:rFonts w:ascii="Arial Narrow" w:hAnsi="Arial Narrow"/>
              </w:rPr>
              <w:t>National Union Fire Insurance Company of Pittsburgh, P</w:t>
            </w:r>
            <w:r w:rsidR="001B2F77">
              <w:rPr>
                <w:rFonts w:ascii="Arial Narrow" w:hAnsi="Arial Narrow"/>
              </w:rPr>
              <w:t>a. (an AIG Company)</w:t>
            </w:r>
            <w:r w:rsidR="007C4905">
              <w:rPr>
                <w:rFonts w:ascii="Arial Narrow" w:hAnsi="Arial Narrow"/>
                <w:color w:val="000000"/>
              </w:rPr>
              <w:t>:  175 Water St. 18</w:t>
            </w:r>
            <w:r w:rsidR="007C4905" w:rsidRPr="007C4905">
              <w:rPr>
                <w:rFonts w:ascii="Arial Narrow" w:hAnsi="Arial Narrow"/>
                <w:color w:val="000000"/>
                <w:vertAlign w:val="superscript"/>
              </w:rPr>
              <w:t>th</w:t>
            </w:r>
            <w:r w:rsidR="007C4905">
              <w:rPr>
                <w:rFonts w:ascii="Arial Narrow" w:hAnsi="Arial Narrow"/>
                <w:color w:val="000000"/>
              </w:rPr>
              <w:t xml:space="preserve"> Floor</w:t>
            </w:r>
            <w:r w:rsidR="00880D1D" w:rsidRPr="00997CC6">
              <w:rPr>
                <w:rFonts w:ascii="Arial Narrow" w:hAnsi="Arial Narrow"/>
                <w:color w:val="000000"/>
              </w:rPr>
              <w:t xml:space="preserve">, </w:t>
            </w:r>
            <w:r w:rsidR="007C4905">
              <w:rPr>
                <w:rFonts w:ascii="Arial Narrow" w:hAnsi="Arial Narrow"/>
                <w:color w:val="000000"/>
              </w:rPr>
              <w:t>New York, New York 10038</w:t>
            </w:r>
            <w:r w:rsidR="007C4905">
              <w:rPr>
                <w:rFonts w:ascii="Arial Narrow" w:hAnsi="Arial Narrow"/>
              </w:rPr>
              <w:t xml:space="preserve"> Customer Service – 877.212.770.7000</w:t>
            </w: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bht@bsitpa.com</w:t>
            </w:r>
          </w:p>
          <w:p w:rsidR="002C085B" w:rsidRDefault="002C085B" w:rsidP="003C5A78">
            <w:pPr>
              <w:tabs>
                <w:tab w:val="left" w:pos="1469"/>
                <w:tab w:val="left" w:pos="5609"/>
              </w:tabs>
              <w:spacing w:before="40" w:after="0"/>
              <w:rPr>
                <w:rFonts w:ascii="Arial Narrow" w:hAnsi="Arial Narrow"/>
              </w:rPr>
            </w:pPr>
            <w:r>
              <w:rPr>
                <w:rFonts w:ascii="Arial Narrow" w:hAnsi="Arial Narrow"/>
                <w:b/>
              </w:rPr>
              <w:t>Kaiser Foundation Health Plan of Washington</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bookmarkStart w:id="21" w:name="Check15"/>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bookmarkEnd w:id="21"/>
            <w:r w:rsidR="002D5F0B" w:rsidRPr="00997CC6">
              <w:rPr>
                <w:rFonts w:ascii="Arial Narrow" w:hAnsi="Arial Narrow"/>
              </w:rPr>
              <w:t xml:space="preserve"> </w:t>
            </w:r>
            <w:r w:rsidR="002773A0">
              <w:rPr>
                <w:rFonts w:ascii="Arial Narrow" w:hAnsi="Arial Narrow"/>
              </w:rPr>
              <w:t>Bronze HSA</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002773A0">
              <w:rPr>
                <w:rFonts w:ascii="Arial Narrow" w:hAnsi="Arial Narrow"/>
              </w:rPr>
              <w:t>Silver HSA</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002773A0">
              <w:rPr>
                <w:rFonts w:ascii="Arial Narrow" w:hAnsi="Arial Narrow"/>
              </w:rPr>
              <w:t>Silver</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002773A0">
              <w:rPr>
                <w:rFonts w:ascii="Arial Narrow" w:hAnsi="Arial Narrow"/>
              </w:rPr>
              <w:t>VisitsPlus Silver</w:t>
            </w:r>
            <w:r w:rsidR="009568B8">
              <w:rPr>
                <w:rFonts w:ascii="Arial Narrow" w:hAnsi="Arial Narrow"/>
              </w:rPr>
              <w:t xml:space="preserve">   </w:t>
            </w:r>
            <w:r w:rsidR="009568B8" w:rsidRPr="00997CC6">
              <w:rPr>
                <w:rFonts w:ascii="Arial Narrow" w:hAnsi="Arial Narrow"/>
              </w:rPr>
              <w:fldChar w:fldCharType="begin">
                <w:ffData>
                  <w:name w:val="Check15"/>
                  <w:enabled/>
                  <w:calcOnExit w:val="0"/>
                  <w:checkBox>
                    <w:sizeAuto/>
                    <w:default w:val="0"/>
                  </w:checkBox>
                </w:ffData>
              </w:fldChar>
            </w:r>
            <w:r w:rsidR="009568B8"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9568B8" w:rsidRPr="00997CC6">
              <w:rPr>
                <w:rFonts w:ascii="Arial Narrow" w:hAnsi="Arial Narrow"/>
              </w:rPr>
              <w:fldChar w:fldCharType="end"/>
            </w:r>
            <w:r w:rsidR="009568B8" w:rsidRPr="00997CC6">
              <w:rPr>
                <w:rFonts w:ascii="Arial Narrow" w:hAnsi="Arial Narrow"/>
              </w:rPr>
              <w:t xml:space="preserve"> </w:t>
            </w:r>
            <w:r w:rsidR="009568B8">
              <w:rPr>
                <w:rFonts w:ascii="Arial Narrow" w:hAnsi="Arial Narrow"/>
              </w:rPr>
              <w:t xml:space="preserve">VisitsPlus Silver – EO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002773A0">
              <w:rPr>
                <w:rFonts w:ascii="Arial Narrow" w:hAnsi="Arial Narrow"/>
              </w:rPr>
              <w:t>Gold</w:t>
            </w:r>
            <w:r w:rsidR="00DF22FE"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002773A0">
              <w:rPr>
                <w:rFonts w:ascii="Arial Narrow" w:hAnsi="Arial Narrow"/>
              </w:rPr>
              <w:t xml:space="preserve">VisitsPlus </w:t>
            </w:r>
            <w:r w:rsidR="00274150">
              <w:rPr>
                <w:rFonts w:ascii="Arial Narrow" w:hAnsi="Arial Narrow"/>
              </w:rPr>
              <w:t>Gold</w:t>
            </w:r>
            <w:r w:rsidR="009568B8">
              <w:rPr>
                <w:rFonts w:ascii="Arial Narrow" w:hAnsi="Arial Narrow"/>
              </w:rPr>
              <w:t xml:space="preserve">  </w:t>
            </w:r>
          </w:p>
          <w:p w:rsidR="002D5F0B" w:rsidRPr="00997CC6" w:rsidRDefault="009568B8"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 xml:space="preserve">VisitsPlus Gold – EO  </w:t>
            </w:r>
            <w:r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 xml:space="preserve">VisitsPlus Gold – HD  </w:t>
            </w:r>
            <w:r w:rsidR="002D5F0B" w:rsidRPr="00997CC6">
              <w:rPr>
                <w:rFonts w:ascii="Arial Narrow" w:hAnsi="Arial Narrow"/>
              </w:rPr>
              <w:t xml:space="preserve"> </w:t>
            </w:r>
            <w:r>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002773A0">
              <w:rPr>
                <w:rFonts w:ascii="Arial Narrow" w:hAnsi="Arial Narrow"/>
              </w:rPr>
              <w:t>VisitsPlus Platinum</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002773A0">
              <w:rPr>
                <w:rFonts w:ascii="Arial Narrow" w:hAnsi="Arial Narrow"/>
              </w:rPr>
              <w:t>Access PPO Bronze HSA</w:t>
            </w:r>
            <w:r w:rsidR="00274150">
              <w:rPr>
                <w:rFonts w:ascii="Arial Narrow" w:hAnsi="Arial Narrow"/>
              </w:rPr>
              <w:t xml:space="preserve">  </w:t>
            </w:r>
            <w:r w:rsidR="002D5F0B" w:rsidRPr="00997CC6">
              <w:rPr>
                <w:rFonts w:ascii="Arial Narrow" w:hAnsi="Arial Narrow"/>
              </w:rPr>
              <w:t xml:space="preserve">  </w:t>
            </w:r>
            <w:r w:rsidR="00274150" w:rsidRPr="00997CC6">
              <w:rPr>
                <w:rFonts w:ascii="Arial Narrow" w:hAnsi="Arial Narrow"/>
              </w:rPr>
              <w:fldChar w:fldCharType="begin">
                <w:ffData>
                  <w:name w:val="Check15"/>
                  <w:enabled/>
                  <w:calcOnExit w:val="0"/>
                  <w:checkBox>
                    <w:sizeAuto/>
                    <w:default w:val="0"/>
                  </w:checkBox>
                </w:ffData>
              </w:fldChar>
            </w:r>
            <w:r w:rsidR="00274150"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274150" w:rsidRPr="00997CC6">
              <w:rPr>
                <w:rFonts w:ascii="Arial Narrow" w:hAnsi="Arial Narrow"/>
              </w:rPr>
              <w:fldChar w:fldCharType="end"/>
            </w:r>
            <w:r w:rsidR="00274150" w:rsidRPr="00997CC6">
              <w:rPr>
                <w:rFonts w:ascii="Arial Narrow" w:hAnsi="Arial Narrow"/>
              </w:rPr>
              <w:t xml:space="preserve"> </w:t>
            </w:r>
            <w:r w:rsidR="002773A0">
              <w:rPr>
                <w:rFonts w:ascii="Arial Narrow" w:hAnsi="Arial Narrow"/>
              </w:rPr>
              <w:t xml:space="preserve">Access PPO Silver </w:t>
            </w:r>
            <w:r>
              <w:rPr>
                <w:rFonts w:ascii="Arial Narrow" w:hAnsi="Arial Narrow"/>
              </w:rPr>
              <w:t xml:space="preserve">HSA   </w:t>
            </w:r>
            <w:r w:rsidR="002773A0" w:rsidRPr="00997CC6">
              <w:rPr>
                <w:rFonts w:ascii="Arial Narrow" w:hAnsi="Arial Narrow"/>
              </w:rPr>
              <w:fldChar w:fldCharType="begin">
                <w:ffData>
                  <w:name w:val="Check15"/>
                  <w:enabled/>
                  <w:calcOnExit w:val="0"/>
                  <w:checkBox>
                    <w:sizeAuto/>
                    <w:default w:val="0"/>
                  </w:checkBox>
                </w:ffData>
              </w:fldChar>
            </w:r>
            <w:r w:rsidR="002773A0"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2773A0" w:rsidRPr="00997CC6">
              <w:rPr>
                <w:rFonts w:ascii="Arial Narrow" w:hAnsi="Arial Narrow"/>
              </w:rPr>
              <w:fldChar w:fldCharType="end"/>
            </w:r>
            <w:r w:rsidR="002773A0">
              <w:rPr>
                <w:rFonts w:ascii="Arial Narrow" w:hAnsi="Arial Narrow"/>
              </w:rPr>
              <w:t xml:space="preserve"> Access PPO VisitsPlus Silver </w:t>
            </w:r>
            <w:r w:rsidR="00274150"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Pr="00997CC6">
              <w:rPr>
                <w:rFonts w:ascii="Arial Narrow" w:hAnsi="Arial Narrow"/>
              </w:rPr>
              <w:fldChar w:fldCharType="end"/>
            </w:r>
            <w:r>
              <w:rPr>
                <w:rFonts w:ascii="Arial Narrow" w:hAnsi="Arial Narrow"/>
              </w:rPr>
              <w:t xml:space="preserve"> Access PPO VisitsPlus Silver – EO </w:t>
            </w:r>
            <w:r w:rsidRPr="00997CC6">
              <w:rPr>
                <w:rFonts w:ascii="Arial Narrow" w:hAnsi="Arial Narrow"/>
              </w:rPr>
              <w:t xml:space="preserve">  </w:t>
            </w:r>
            <w:r w:rsidR="002773A0" w:rsidRPr="00997CC6">
              <w:rPr>
                <w:rFonts w:ascii="Arial Narrow" w:hAnsi="Arial Narrow"/>
              </w:rPr>
              <w:fldChar w:fldCharType="begin">
                <w:ffData>
                  <w:name w:val="Check15"/>
                  <w:enabled/>
                  <w:calcOnExit w:val="0"/>
                  <w:checkBox>
                    <w:sizeAuto/>
                    <w:default w:val="0"/>
                  </w:checkBox>
                </w:ffData>
              </w:fldChar>
            </w:r>
            <w:r w:rsidR="002773A0"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2773A0" w:rsidRPr="00997CC6">
              <w:rPr>
                <w:rFonts w:ascii="Arial Narrow" w:hAnsi="Arial Narrow"/>
              </w:rPr>
              <w:fldChar w:fldCharType="end"/>
            </w:r>
            <w:r w:rsidR="002773A0">
              <w:rPr>
                <w:rFonts w:ascii="Arial Narrow" w:hAnsi="Arial Narrow"/>
              </w:rPr>
              <w:t xml:space="preserve"> Access PPO VisitsPlus Gold </w:t>
            </w:r>
            <w:r>
              <w:rPr>
                <w:rFonts w:ascii="Arial Narrow" w:hAnsi="Arial Narrow"/>
              </w:rPr>
              <w:t xml:space="preserve">  </w:t>
            </w:r>
            <w:r w:rsidR="002773A0">
              <w:rPr>
                <w:rFonts w:ascii="Arial Narrow" w:hAnsi="Arial Narrow"/>
              </w:rPr>
              <w:t xml:space="preserve"> </w:t>
            </w:r>
            <w:r w:rsidR="002773A0" w:rsidRPr="00997CC6">
              <w:rPr>
                <w:rFonts w:ascii="Arial Narrow" w:hAnsi="Arial Narrow"/>
              </w:rPr>
              <w:fldChar w:fldCharType="begin">
                <w:ffData>
                  <w:name w:val="Check15"/>
                  <w:enabled/>
                  <w:calcOnExit w:val="0"/>
                  <w:checkBox>
                    <w:sizeAuto/>
                    <w:default w:val="0"/>
                  </w:checkBox>
                </w:ffData>
              </w:fldChar>
            </w:r>
            <w:r w:rsidR="002773A0"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2773A0" w:rsidRPr="00997CC6">
              <w:rPr>
                <w:rFonts w:ascii="Arial Narrow" w:hAnsi="Arial Narrow"/>
              </w:rPr>
              <w:fldChar w:fldCharType="end"/>
            </w:r>
            <w:r w:rsidR="002773A0">
              <w:rPr>
                <w:rFonts w:ascii="Arial Narrow" w:hAnsi="Arial Narrow"/>
              </w:rPr>
              <w:t xml:space="preserve"> Access PPO VisitsPlus Platinum</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1A02FB" w:rsidRPr="00997CC6">
              <w:rPr>
                <w:rFonts w:ascii="Arial Narrow" w:hAnsi="Arial Narrow"/>
              </w:rPr>
              <w:fldChar w:fldCharType="end"/>
            </w:r>
            <w:r w:rsidR="00CE2CC8">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CE2CC8">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CE2CC8" w:rsidRPr="00CE2CC8" w:rsidRDefault="00CE2CC8" w:rsidP="00CE2CC8">
            <w:pPr>
              <w:tabs>
                <w:tab w:val="left" w:pos="1469"/>
                <w:tab w:val="left" w:pos="5609"/>
              </w:tabs>
              <w:spacing w:before="40" w:after="0"/>
              <w:rPr>
                <w:rFonts w:ascii="Arial Narrow" w:hAnsi="Arial Narrow"/>
              </w:rPr>
            </w:pPr>
            <w:r>
              <w:rPr>
                <w:rFonts w:ascii="Arial Narrow" w:hAnsi="Arial Narrow"/>
              </w:rPr>
              <w:t>*Plan 5 &amp; 6 available only to new group enrollment</w:t>
            </w:r>
          </w:p>
          <w:p w:rsidR="003C5A78" w:rsidRPr="00997CC6" w:rsidRDefault="002D5F0B" w:rsidP="003C5A78">
            <w:pPr>
              <w:tabs>
                <w:tab w:val="left" w:pos="1469"/>
                <w:tab w:val="left" w:pos="5609"/>
              </w:tabs>
              <w:spacing w:before="40" w:after="0"/>
              <w:rPr>
                <w:rFonts w:ascii="Arial Narrow" w:hAnsi="Arial Narrow"/>
              </w:rPr>
            </w:pPr>
            <w:r w:rsidRPr="00997CC6">
              <w:rPr>
                <w:rFonts w:ascii="Arial Narrow" w:hAnsi="Arial Narrow"/>
                <w:b/>
              </w:rPr>
              <w:t>Vision Service Plan:</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bookmarkStart w:id="22" w:name="Check24"/>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bookmarkEnd w:id="22"/>
            <w:r w:rsidRPr="00997CC6">
              <w:rPr>
                <w:rFonts w:ascii="Arial Narrow" w:hAnsi="Arial Narrow"/>
              </w:rPr>
              <w:t xml:space="preserve">  </w:t>
            </w:r>
            <w:r w:rsidR="004023FF">
              <w:rPr>
                <w:rFonts w:ascii="Arial Narrow" w:hAnsi="Arial Narrow"/>
              </w:rPr>
              <w:t>Choice</w:t>
            </w:r>
            <w:r w:rsidRPr="00997CC6">
              <w:rPr>
                <w:rFonts w:ascii="Arial Narrow" w:hAnsi="Arial Narrow"/>
              </w:rPr>
              <w:t xml:space="preserve"> Plan </w:t>
            </w:r>
            <w:r w:rsidR="004023FF">
              <w:rPr>
                <w:rFonts w:ascii="Arial Narrow" w:hAnsi="Arial Narrow"/>
              </w:rPr>
              <w:t>A</w:t>
            </w:r>
            <w:r w:rsidRPr="00997CC6">
              <w:rPr>
                <w:rFonts w:ascii="Arial Narrow" w:hAnsi="Arial Narrow"/>
              </w:rPr>
              <w:t xml:space="preserve">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bookmarkEnd w:id="23"/>
            <w:r w:rsidRPr="00997CC6">
              <w:rPr>
                <w:rFonts w:ascii="Arial Narrow" w:hAnsi="Arial Narrow"/>
              </w:rPr>
              <w:t xml:space="preserve">  Choice Plan </w:t>
            </w:r>
            <w:r w:rsidR="004023FF">
              <w:rPr>
                <w:rFonts w:ascii="Arial Narrow" w:hAnsi="Arial Narrow"/>
              </w:rPr>
              <w:t>B</w:t>
            </w:r>
            <w:r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 xml:space="preserve">LifeMap </w:t>
            </w:r>
            <w:r w:rsidR="003C5A78" w:rsidRPr="00997CC6">
              <w:rPr>
                <w:rFonts w:ascii="Arial Narrow" w:hAnsi="Arial Narrow"/>
                <w:b/>
              </w:rPr>
              <w:t>Voluntary Life:</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1B2F77">
              <w:rPr>
                <w:rFonts w:ascii="Arial Narrow" w:hAnsi="Arial Narrow"/>
              </w:rPr>
            </w:r>
            <w:r w:rsidR="001B2F77">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374D0E">
              <w:rPr>
                <w:rFonts w:ascii="Arial Narrow" w:hAnsi="Arial Narrow"/>
              </w:rPr>
              <w:t xml:space="preserve">                          </w:t>
            </w:r>
            <w:r w:rsidR="00374D0E" w:rsidRPr="00374D0E">
              <w:rPr>
                <w:rFonts w:ascii="Arial Narrow" w:hAnsi="Arial Narrow"/>
                <w:b/>
              </w:rPr>
              <w:t>Wellspring</w:t>
            </w:r>
            <w:r w:rsidR="00374D0E" w:rsidRPr="00997CC6">
              <w:rPr>
                <w:rFonts w:ascii="Arial Narrow" w:hAnsi="Arial Narrow"/>
                <w:b/>
                <w:bCs/>
                <w:iCs/>
              </w:rPr>
              <w:t xml:space="preserve">:  </w:t>
            </w:r>
            <w:r w:rsidR="00374D0E" w:rsidRPr="00997CC6">
              <w:rPr>
                <w:rFonts w:ascii="Arial Narrow" w:hAnsi="Arial Narrow"/>
                <w:b/>
                <w:bCs/>
                <w:iCs/>
              </w:rPr>
              <w:fldChar w:fldCharType="begin">
                <w:ffData>
                  <w:name w:val="Check91"/>
                  <w:enabled/>
                  <w:calcOnExit w:val="0"/>
                  <w:checkBox>
                    <w:sizeAuto/>
                    <w:default w:val="0"/>
                  </w:checkBox>
                </w:ffData>
              </w:fldChar>
            </w:r>
            <w:r w:rsidR="00374D0E" w:rsidRPr="00997CC6">
              <w:rPr>
                <w:rFonts w:ascii="Arial Narrow" w:hAnsi="Arial Narrow"/>
                <w:b/>
                <w:bCs/>
                <w:iCs/>
              </w:rPr>
              <w:instrText xml:space="preserve"> FORMCHECKBOX </w:instrText>
            </w:r>
            <w:r w:rsidR="001B2F77">
              <w:rPr>
                <w:rFonts w:ascii="Arial Narrow" w:hAnsi="Arial Narrow"/>
                <w:b/>
                <w:bCs/>
                <w:iCs/>
              </w:rPr>
            </w:r>
            <w:r w:rsidR="001B2F77">
              <w:rPr>
                <w:rFonts w:ascii="Arial Narrow" w:hAnsi="Arial Narrow"/>
                <w:b/>
                <w:bCs/>
                <w:iCs/>
              </w:rPr>
              <w:fldChar w:fldCharType="separate"/>
            </w:r>
            <w:r w:rsidR="00374D0E" w:rsidRPr="00997CC6">
              <w:rPr>
                <w:rFonts w:ascii="Arial Narrow" w:hAnsi="Arial Narrow"/>
                <w:b/>
                <w:bCs/>
                <w:iCs/>
              </w:rPr>
              <w:fldChar w:fldCharType="end"/>
            </w:r>
            <w:r w:rsidR="00374D0E" w:rsidRPr="00997CC6">
              <w:rPr>
                <w:rFonts w:ascii="Arial Narrow" w:hAnsi="Arial Narrow"/>
                <w:b/>
                <w:bCs/>
                <w:iCs/>
              </w:rPr>
              <w:t xml:space="preserve"> </w:t>
            </w:r>
            <w:r w:rsidR="00374D0E" w:rsidRPr="00997CC6">
              <w:rPr>
                <w:rFonts w:ascii="Arial Narrow" w:hAnsi="Arial Narrow"/>
                <w:bCs/>
                <w:iCs/>
              </w:rPr>
              <w:t xml:space="preserve">Yes  </w:t>
            </w:r>
            <w:r w:rsidR="00374D0E" w:rsidRPr="00997CC6">
              <w:rPr>
                <w:rFonts w:ascii="Arial Narrow" w:hAnsi="Arial Narrow"/>
                <w:bCs/>
                <w:iCs/>
              </w:rPr>
              <w:fldChar w:fldCharType="begin">
                <w:ffData>
                  <w:name w:val="Check92"/>
                  <w:enabled/>
                  <w:calcOnExit w:val="0"/>
                  <w:checkBox>
                    <w:sizeAuto/>
                    <w:default w:val="0"/>
                  </w:checkBox>
                </w:ffData>
              </w:fldChar>
            </w:r>
            <w:r w:rsidR="00374D0E" w:rsidRPr="00997CC6">
              <w:rPr>
                <w:rFonts w:ascii="Arial Narrow" w:hAnsi="Arial Narrow"/>
                <w:bCs/>
                <w:iCs/>
              </w:rPr>
              <w:instrText xml:space="preserve"> FORMCHECKBOX </w:instrText>
            </w:r>
            <w:r w:rsidR="001B2F77">
              <w:rPr>
                <w:rFonts w:ascii="Arial Narrow" w:hAnsi="Arial Narrow"/>
                <w:bCs/>
                <w:iCs/>
              </w:rPr>
            </w:r>
            <w:r w:rsidR="001B2F77">
              <w:rPr>
                <w:rFonts w:ascii="Arial Narrow" w:hAnsi="Arial Narrow"/>
                <w:bCs/>
                <w:iCs/>
              </w:rPr>
              <w:fldChar w:fldCharType="separate"/>
            </w:r>
            <w:r w:rsidR="00374D0E" w:rsidRPr="00997CC6">
              <w:rPr>
                <w:rFonts w:ascii="Arial Narrow" w:hAnsi="Arial Narrow"/>
                <w:bCs/>
                <w:iCs/>
              </w:rPr>
              <w:fldChar w:fldCharType="end"/>
            </w:r>
            <w:r w:rsidR="00374D0E" w:rsidRPr="00997CC6">
              <w:rPr>
                <w:rFonts w:ascii="Arial Narrow" w:hAnsi="Arial Narrow"/>
                <w:bCs/>
                <w:iCs/>
              </w:rPr>
              <w:t xml:space="preserve"> No</w:t>
            </w:r>
          </w:p>
          <w:p w:rsidR="002D5F0B" w:rsidRPr="00997CC6" w:rsidRDefault="003A33B4" w:rsidP="00CE2CC8">
            <w:pPr>
              <w:tabs>
                <w:tab w:val="left" w:pos="1469"/>
                <w:tab w:val="left" w:pos="5609"/>
              </w:tabs>
              <w:spacing w:before="40" w:after="0"/>
              <w:rPr>
                <w:rFonts w:ascii="Arial Narrow" w:hAnsi="Arial Narrow"/>
              </w:rPr>
            </w:pPr>
            <w:r w:rsidRPr="003A33B4">
              <w:rPr>
                <w:rFonts w:ascii="Arial Narrow" w:hAnsi="Arial Narrow"/>
                <w:b/>
                <w:bCs/>
                <w:iCs/>
              </w:rPr>
              <w:t>National Union Fire Ins</w:t>
            </w:r>
            <w:r w:rsidR="001B2F77">
              <w:rPr>
                <w:rFonts w:ascii="Arial Narrow" w:hAnsi="Arial Narrow"/>
                <w:b/>
                <w:bCs/>
                <w:iCs/>
              </w:rPr>
              <w:t>urance Company of Pittsburgh, Pa. (an AIG Company)</w:t>
            </w:r>
            <w:r w:rsidRPr="003A33B4">
              <w:rPr>
                <w:rFonts w:ascii="Arial Narrow" w:hAnsi="Arial Narrow"/>
                <w:b/>
                <w:bCs/>
                <w:iCs/>
              </w:rPr>
              <w:t xml:space="preserve"> </w:t>
            </w:r>
            <w:r w:rsidR="00F14384" w:rsidRPr="00997CC6">
              <w:rPr>
                <w:rFonts w:ascii="Arial Narrow" w:hAnsi="Arial Narrow"/>
                <w:b/>
                <w:bCs/>
                <w:iCs/>
              </w:rPr>
              <w:t xml:space="preserve">Voluntary Personal Accident: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1B2F77">
              <w:rPr>
                <w:rFonts w:ascii="Arial Narrow" w:hAnsi="Arial Narrow"/>
                <w:b/>
                <w:bCs/>
                <w:iCs/>
              </w:rPr>
            </w:r>
            <w:r w:rsidR="001B2F77">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1B2F77">
              <w:rPr>
                <w:rFonts w:ascii="Arial Narrow" w:hAnsi="Arial Narrow"/>
                <w:bCs/>
                <w:iCs/>
              </w:rPr>
            </w:r>
            <w:r w:rsidR="001B2F77">
              <w:rPr>
                <w:rFonts w:ascii="Arial Narrow" w:hAnsi="Arial Narrow"/>
                <w:bCs/>
                <w:iCs/>
              </w:rPr>
              <w:fldChar w:fldCharType="separate"/>
            </w:r>
            <w:r w:rsidR="00C46946" w:rsidRPr="00997CC6">
              <w:rPr>
                <w:rFonts w:ascii="Arial Narrow" w:hAnsi="Arial Narrow"/>
                <w:bCs/>
                <w:iCs/>
              </w:rPr>
              <w:fldChar w:fldCharType="end"/>
            </w:r>
            <w:bookmarkEnd w:id="25"/>
            <w:r w:rsidR="00F14384" w:rsidRPr="00997CC6">
              <w:rPr>
                <w:rFonts w:ascii="Arial Narrow" w:hAnsi="Arial Narrow"/>
                <w:bCs/>
                <w:iCs/>
              </w:rPr>
              <w:t xml:space="preserve">  No        </w:t>
            </w:r>
          </w:p>
        </w:tc>
      </w:tr>
    </w:tbl>
    <w:p w:rsidR="00C045AB" w:rsidRDefault="00C045AB" w:rsidP="00C045AB">
      <w:pPr>
        <w:pStyle w:val="BodyText"/>
        <w:tabs>
          <w:tab w:val="left" w:pos="3000"/>
        </w:tabs>
        <w:spacing w:before="10" w:after="0"/>
        <w:ind w:right="-36"/>
        <w:jc w:val="both"/>
      </w:pPr>
    </w:p>
    <w:p w:rsidR="00C045AB" w:rsidRDefault="00CA11BC" w:rsidP="00C045AB">
      <w:pPr>
        <w:pStyle w:val="BodyText"/>
        <w:tabs>
          <w:tab w:val="left" w:pos="3000"/>
        </w:tabs>
        <w:spacing w:before="10" w:after="0"/>
        <w:ind w:right="-36"/>
        <w:jc w:val="both"/>
      </w:pPr>
      <w:r>
        <w:rPr>
          <w:noProof/>
        </w:rPr>
        <w:lastRenderedPageBreak/>
        <w:drawing>
          <wp:inline distT="0" distB="0" distL="0" distR="0">
            <wp:extent cx="8694420" cy="6718416"/>
            <wp:effectExtent l="0" t="0" r="0" b="6350"/>
            <wp:docPr id="5" name="Picture 5" descr="T:\Program HUB\ALL TRUST DOCS AND INVENTORY\BHT\2017 Plan Year\Approved Documents\7200 Forms\7203 BHT Enrollment Change Form\Kaiser rebrand\ACA Nondiscrimination Notice_Language Access_XB0001444-50-17_v10_FINAL_ACA Notice and Taglines_Remediate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ALL TRUST DOCS AND INVENTORY\BHT\2017 Plan Year\Approved Documents\7200 Forms\7203 BHT Enrollment Change Form\Kaiser rebrand\ACA Nondiscrimination Notice_Language Access_XB0001444-50-17_v10_FINAL_ACA Notice and Taglines_Remediated_Pag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0741" cy="6723300"/>
                    </a:xfrm>
                    <a:prstGeom prst="rect">
                      <a:avLst/>
                    </a:prstGeom>
                    <a:noFill/>
                    <a:ln>
                      <a:noFill/>
                    </a:ln>
                  </pic:spPr>
                </pic:pic>
              </a:graphicData>
            </a:graphic>
          </wp:inline>
        </w:drawing>
      </w:r>
    </w:p>
    <w:p w:rsidR="00C045AB" w:rsidRPr="00997CC6" w:rsidRDefault="00CA11BC" w:rsidP="00CA11BC">
      <w:pPr>
        <w:pStyle w:val="BodyText"/>
        <w:tabs>
          <w:tab w:val="left" w:pos="3000"/>
        </w:tabs>
        <w:spacing w:before="10" w:after="0"/>
        <w:ind w:right="-36"/>
        <w:jc w:val="both"/>
      </w:pPr>
      <w:r>
        <w:rPr>
          <w:noProof/>
        </w:rPr>
        <w:lastRenderedPageBreak/>
        <w:drawing>
          <wp:inline distT="0" distB="0" distL="0" distR="0" wp14:anchorId="464CFAF5" wp14:editId="12447341">
            <wp:extent cx="8717278" cy="6736080"/>
            <wp:effectExtent l="0" t="0" r="8255" b="7620"/>
            <wp:docPr id="6" name="Picture 6" descr="T:\Program HUB\ALL TRUST DOCS AND INVENTORY\BHT\2017 Plan Year\Approved Documents\7200 Forms\7203 BHT Enrollment Change Form\Kaiser rebrand\ACA Nondiscrimination Notice_Language Access_XB0001444-50-17_v10_FINAL_ACA Notice and Taglines_Remediated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ALL TRUST DOCS AND INVENTORY\BHT\2017 Plan Year\Approved Documents\7200 Forms\7203 BHT Enrollment Change Form\Kaiser rebrand\ACA Nondiscrimination Notice_Language Access_XB0001444-50-17_v10_FINAL_ACA Notice and Taglines_Remediated_Page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22435" cy="6740065"/>
                    </a:xfrm>
                    <a:prstGeom prst="rect">
                      <a:avLst/>
                    </a:prstGeom>
                    <a:noFill/>
                    <a:ln>
                      <a:noFill/>
                    </a:ln>
                  </pic:spPr>
                </pic:pic>
              </a:graphicData>
            </a:graphic>
          </wp:inline>
        </w:drawing>
      </w:r>
    </w:p>
    <w:sectPr w:rsidR="00C045AB" w:rsidRPr="00997CC6" w:rsidSect="00960529">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E1" w:rsidRDefault="001121E1">
      <w:r>
        <w:separator/>
      </w:r>
    </w:p>
  </w:endnote>
  <w:endnote w:type="continuationSeparator" w:id="0">
    <w:p w:rsidR="001121E1" w:rsidRDefault="0011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E1" w:rsidRDefault="0011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21E1" w:rsidRDefault="001121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E1" w:rsidRDefault="001121E1" w:rsidP="002D5F59">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rPr>
    </w:pPr>
    <w:r>
      <w:rPr>
        <w:rFonts w:ascii="Times New Roman" w:hAnsi="Times New Roman"/>
        <w:noProof/>
        <w:sz w:val="16"/>
        <w:szCs w:val="16"/>
      </w:rPr>
      <w:drawing>
        <wp:inline distT="0" distB="0" distL="0" distR="0" wp14:anchorId="789A4640" wp14:editId="5185EE99">
          <wp:extent cx="1170305" cy="2825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Pr>
        <w:rFonts w:ascii="Arial Narrow" w:hAnsi="Arial Narrow"/>
      </w:rPr>
      <w:t xml:space="preserve">                                                                                                                   </w:t>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1B2F77">
      <w:rPr>
        <w:rFonts w:ascii="Arial Narrow" w:hAnsi="Arial Narrow"/>
        <w:noProof/>
      </w:rPr>
      <w:t>1</w:t>
    </w:r>
    <w:r w:rsidRPr="00B55364">
      <w:rPr>
        <w:rFonts w:ascii="Arial Narrow" w:hAnsi="Arial Narrow"/>
      </w:rPr>
      <w:fldChar w:fldCharType="end"/>
    </w:r>
  </w:p>
  <w:p w:rsidR="001121E1" w:rsidRDefault="001121E1" w:rsidP="00C449EF">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jc w:val="right"/>
      <w:rPr>
        <w:rFonts w:ascii="Arial Narrow" w:hAnsi="Arial Narrow"/>
      </w:rPr>
    </w:pPr>
    <w:r w:rsidRPr="00FB25D0">
      <w:rPr>
        <w:rFonts w:ascii="Arial Narrow" w:hAnsi="Arial Narrow"/>
      </w:rPr>
      <w:tab/>
    </w:r>
  </w:p>
  <w:p w:rsidR="001121E1" w:rsidRPr="000526B3" w:rsidRDefault="002123D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sz w:val="16"/>
        <w:szCs w:val="16"/>
      </w:rPr>
    </w:pPr>
    <w:r>
      <w:rPr>
        <w:rFonts w:ascii="Arial Narrow" w:hAnsi="Arial Narrow"/>
        <w:sz w:val="16"/>
        <w:szCs w:val="16"/>
      </w:rPr>
      <w:t>8203 Revised 9/27</w:t>
    </w:r>
    <w:r w:rsidR="001121E1">
      <w:rPr>
        <w:rFonts w:ascii="Arial Narrow" w:hAnsi="Arial Narrow"/>
        <w:sz w:val="16"/>
        <w:szCs w:val="16"/>
      </w:rPr>
      <w:t>/2017</w:t>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r>
    <w:r w:rsidR="001121E1">
      <w:rPr>
        <w:rFonts w:ascii="Times New Roman" w:hAnsi="Times New Roman"/>
        <w:sz w:val="16"/>
        <w:szCs w:val="16"/>
      </w:rPr>
      <w:tab/>
      <w:t>BHT Employee Enrollment Form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E1" w:rsidRDefault="0011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E1" w:rsidRDefault="001121E1">
      <w:r>
        <w:separator/>
      </w:r>
    </w:p>
  </w:footnote>
  <w:footnote w:type="continuationSeparator" w:id="0">
    <w:p w:rsidR="001121E1" w:rsidRDefault="0011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E1" w:rsidRDefault="00112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E1" w:rsidRDefault="00112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E1" w:rsidRDefault="00112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0E6C7D11"/>
    <w:multiLevelType w:val="hybridMultilevel"/>
    <w:tmpl w:val="A0486568"/>
    <w:lvl w:ilvl="0" w:tplc="04090001">
      <w:start w:val="6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7">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8">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2">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5">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8">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9">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2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1">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2">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3">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5">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7">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8">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8"/>
  </w:num>
  <w:num w:numId="2">
    <w:abstractNumId w:val="6"/>
  </w:num>
  <w:num w:numId="3">
    <w:abstractNumId w:val="1"/>
  </w:num>
  <w:num w:numId="4">
    <w:abstractNumId w:val="38"/>
  </w:num>
  <w:num w:numId="5">
    <w:abstractNumId w:val="30"/>
  </w:num>
  <w:num w:numId="6">
    <w:abstractNumId w:val="22"/>
  </w:num>
  <w:num w:numId="7">
    <w:abstractNumId w:val="12"/>
  </w:num>
  <w:num w:numId="8">
    <w:abstractNumId w:val="4"/>
  </w:num>
  <w:num w:numId="9">
    <w:abstractNumId w:val="11"/>
  </w:num>
  <w:num w:numId="10">
    <w:abstractNumId w:val="35"/>
  </w:num>
  <w:num w:numId="11">
    <w:abstractNumId w:val="27"/>
  </w:num>
  <w:num w:numId="12">
    <w:abstractNumId w:val="25"/>
  </w:num>
  <w:num w:numId="13">
    <w:abstractNumId w:val="26"/>
  </w:num>
  <w:num w:numId="14">
    <w:abstractNumId w:val="33"/>
  </w:num>
  <w:num w:numId="15">
    <w:abstractNumId w:val="31"/>
  </w:num>
  <w:num w:numId="16">
    <w:abstractNumId w:val="21"/>
  </w:num>
  <w:num w:numId="17">
    <w:abstractNumId w:val="0"/>
  </w:num>
  <w:num w:numId="18">
    <w:abstractNumId w:val="19"/>
  </w:num>
  <w:num w:numId="19">
    <w:abstractNumId w:val="15"/>
  </w:num>
  <w:num w:numId="20">
    <w:abstractNumId w:val="2"/>
  </w:num>
  <w:num w:numId="21">
    <w:abstractNumId w:val="8"/>
  </w:num>
  <w:num w:numId="22">
    <w:abstractNumId w:val="16"/>
  </w:num>
  <w:num w:numId="23">
    <w:abstractNumId w:val="29"/>
  </w:num>
  <w:num w:numId="24">
    <w:abstractNumId w:val="23"/>
  </w:num>
  <w:num w:numId="25">
    <w:abstractNumId w:val="10"/>
  </w:num>
  <w:num w:numId="26">
    <w:abstractNumId w:val="3"/>
  </w:num>
  <w:num w:numId="27">
    <w:abstractNumId w:val="37"/>
  </w:num>
  <w:num w:numId="28">
    <w:abstractNumId w:val="28"/>
  </w:num>
  <w:num w:numId="29">
    <w:abstractNumId w:val="24"/>
  </w:num>
  <w:num w:numId="30">
    <w:abstractNumId w:val="20"/>
  </w:num>
  <w:num w:numId="31">
    <w:abstractNumId w:val="14"/>
  </w:num>
  <w:num w:numId="32">
    <w:abstractNumId w:val="13"/>
  </w:num>
  <w:num w:numId="33">
    <w:abstractNumId w:val="7"/>
  </w:num>
  <w:num w:numId="34">
    <w:abstractNumId w:val="9"/>
  </w:num>
  <w:num w:numId="35">
    <w:abstractNumId w:val="17"/>
  </w:num>
  <w:num w:numId="36">
    <w:abstractNumId w:val="34"/>
  </w:num>
  <w:num w:numId="37">
    <w:abstractNumId w:val="32"/>
  </w:num>
  <w:num w:numId="38">
    <w:abstractNumId w:val="39"/>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77153">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236A"/>
    <w:rsid w:val="000039DC"/>
    <w:rsid w:val="00004FE2"/>
    <w:rsid w:val="00005C85"/>
    <w:rsid w:val="000110F2"/>
    <w:rsid w:val="00011F4D"/>
    <w:rsid w:val="0002629E"/>
    <w:rsid w:val="00027B76"/>
    <w:rsid w:val="00030EFE"/>
    <w:rsid w:val="000331C5"/>
    <w:rsid w:val="00035BDC"/>
    <w:rsid w:val="00050FCF"/>
    <w:rsid w:val="000526B3"/>
    <w:rsid w:val="000528C8"/>
    <w:rsid w:val="000664C7"/>
    <w:rsid w:val="00075510"/>
    <w:rsid w:val="00080627"/>
    <w:rsid w:val="00083B0F"/>
    <w:rsid w:val="00086432"/>
    <w:rsid w:val="00092D31"/>
    <w:rsid w:val="00096245"/>
    <w:rsid w:val="000A2359"/>
    <w:rsid w:val="000C1DA3"/>
    <w:rsid w:val="000C3133"/>
    <w:rsid w:val="000F22AE"/>
    <w:rsid w:val="000F497D"/>
    <w:rsid w:val="000F59A3"/>
    <w:rsid w:val="001020FF"/>
    <w:rsid w:val="0010715C"/>
    <w:rsid w:val="00110C11"/>
    <w:rsid w:val="001121E1"/>
    <w:rsid w:val="00120517"/>
    <w:rsid w:val="00126D15"/>
    <w:rsid w:val="00150839"/>
    <w:rsid w:val="00153702"/>
    <w:rsid w:val="00154866"/>
    <w:rsid w:val="001766F5"/>
    <w:rsid w:val="00180EAD"/>
    <w:rsid w:val="0018610C"/>
    <w:rsid w:val="00194888"/>
    <w:rsid w:val="001A02FB"/>
    <w:rsid w:val="001A29A5"/>
    <w:rsid w:val="001A2F7F"/>
    <w:rsid w:val="001A5DDD"/>
    <w:rsid w:val="001A6AC5"/>
    <w:rsid w:val="001B0478"/>
    <w:rsid w:val="001B2F77"/>
    <w:rsid w:val="001C0AB5"/>
    <w:rsid w:val="001C2F4B"/>
    <w:rsid w:val="001C6274"/>
    <w:rsid w:val="001E1D85"/>
    <w:rsid w:val="001E23EF"/>
    <w:rsid w:val="001F1D65"/>
    <w:rsid w:val="001F28D3"/>
    <w:rsid w:val="001F550D"/>
    <w:rsid w:val="00201F18"/>
    <w:rsid w:val="00204641"/>
    <w:rsid w:val="002123DE"/>
    <w:rsid w:val="00215B3A"/>
    <w:rsid w:val="00222205"/>
    <w:rsid w:val="002232EE"/>
    <w:rsid w:val="00225FCA"/>
    <w:rsid w:val="00226F7C"/>
    <w:rsid w:val="00230684"/>
    <w:rsid w:val="00231F28"/>
    <w:rsid w:val="00237179"/>
    <w:rsid w:val="00240E3A"/>
    <w:rsid w:val="00241886"/>
    <w:rsid w:val="00243356"/>
    <w:rsid w:val="0025442C"/>
    <w:rsid w:val="00255AF4"/>
    <w:rsid w:val="0025745C"/>
    <w:rsid w:val="00265CEF"/>
    <w:rsid w:val="002722EA"/>
    <w:rsid w:val="00274150"/>
    <w:rsid w:val="0027659A"/>
    <w:rsid w:val="002773A0"/>
    <w:rsid w:val="0027745C"/>
    <w:rsid w:val="00277825"/>
    <w:rsid w:val="00280827"/>
    <w:rsid w:val="002A2A0E"/>
    <w:rsid w:val="002A6A47"/>
    <w:rsid w:val="002B3859"/>
    <w:rsid w:val="002B6389"/>
    <w:rsid w:val="002B7665"/>
    <w:rsid w:val="002C085B"/>
    <w:rsid w:val="002C5258"/>
    <w:rsid w:val="002D55E0"/>
    <w:rsid w:val="002D5F0B"/>
    <w:rsid w:val="002D5F59"/>
    <w:rsid w:val="002D675A"/>
    <w:rsid w:val="002E32D1"/>
    <w:rsid w:val="002F06E5"/>
    <w:rsid w:val="002F6016"/>
    <w:rsid w:val="003002BF"/>
    <w:rsid w:val="00302E92"/>
    <w:rsid w:val="0030323C"/>
    <w:rsid w:val="00306700"/>
    <w:rsid w:val="00311B94"/>
    <w:rsid w:val="00315864"/>
    <w:rsid w:val="00321415"/>
    <w:rsid w:val="00326D98"/>
    <w:rsid w:val="003311AD"/>
    <w:rsid w:val="00332A7E"/>
    <w:rsid w:val="00333845"/>
    <w:rsid w:val="00336E33"/>
    <w:rsid w:val="003375AF"/>
    <w:rsid w:val="00345E0F"/>
    <w:rsid w:val="00347345"/>
    <w:rsid w:val="0035652E"/>
    <w:rsid w:val="0036168D"/>
    <w:rsid w:val="0037147B"/>
    <w:rsid w:val="00374D0E"/>
    <w:rsid w:val="003803B0"/>
    <w:rsid w:val="00380ADC"/>
    <w:rsid w:val="00390378"/>
    <w:rsid w:val="00390704"/>
    <w:rsid w:val="00396528"/>
    <w:rsid w:val="003A33B4"/>
    <w:rsid w:val="003A3D8E"/>
    <w:rsid w:val="003B5E42"/>
    <w:rsid w:val="003B7881"/>
    <w:rsid w:val="003C5023"/>
    <w:rsid w:val="003C5A78"/>
    <w:rsid w:val="003C7F13"/>
    <w:rsid w:val="003D0B7F"/>
    <w:rsid w:val="003E1392"/>
    <w:rsid w:val="003E19B5"/>
    <w:rsid w:val="003E3718"/>
    <w:rsid w:val="003E4C10"/>
    <w:rsid w:val="003E6EFB"/>
    <w:rsid w:val="003E7728"/>
    <w:rsid w:val="003F1DCE"/>
    <w:rsid w:val="003F3D10"/>
    <w:rsid w:val="004023FF"/>
    <w:rsid w:val="00402E7C"/>
    <w:rsid w:val="004031EF"/>
    <w:rsid w:val="004058CB"/>
    <w:rsid w:val="00406C53"/>
    <w:rsid w:val="0041053A"/>
    <w:rsid w:val="00415524"/>
    <w:rsid w:val="004161D9"/>
    <w:rsid w:val="00416239"/>
    <w:rsid w:val="0043435E"/>
    <w:rsid w:val="00447DBC"/>
    <w:rsid w:val="004564DE"/>
    <w:rsid w:val="004700D2"/>
    <w:rsid w:val="00471DCC"/>
    <w:rsid w:val="00472D0A"/>
    <w:rsid w:val="00474901"/>
    <w:rsid w:val="0047589C"/>
    <w:rsid w:val="00490C03"/>
    <w:rsid w:val="00492645"/>
    <w:rsid w:val="0049477D"/>
    <w:rsid w:val="00494B01"/>
    <w:rsid w:val="004B00BB"/>
    <w:rsid w:val="004B53AE"/>
    <w:rsid w:val="004B62E8"/>
    <w:rsid w:val="004C0ECE"/>
    <w:rsid w:val="004D1506"/>
    <w:rsid w:val="004D7BCB"/>
    <w:rsid w:val="004E6243"/>
    <w:rsid w:val="004E64F6"/>
    <w:rsid w:val="004F2B96"/>
    <w:rsid w:val="004F7A0F"/>
    <w:rsid w:val="00503447"/>
    <w:rsid w:val="00505DA9"/>
    <w:rsid w:val="005109F2"/>
    <w:rsid w:val="00520741"/>
    <w:rsid w:val="005279D9"/>
    <w:rsid w:val="00535D0C"/>
    <w:rsid w:val="005458CF"/>
    <w:rsid w:val="005534C1"/>
    <w:rsid w:val="0056327F"/>
    <w:rsid w:val="00573D0F"/>
    <w:rsid w:val="00582832"/>
    <w:rsid w:val="00590629"/>
    <w:rsid w:val="00594BD0"/>
    <w:rsid w:val="00596423"/>
    <w:rsid w:val="0059671D"/>
    <w:rsid w:val="005A1575"/>
    <w:rsid w:val="005A32D1"/>
    <w:rsid w:val="005A38DF"/>
    <w:rsid w:val="005A5452"/>
    <w:rsid w:val="005B28D9"/>
    <w:rsid w:val="005C1CF0"/>
    <w:rsid w:val="005D7560"/>
    <w:rsid w:val="005E5B26"/>
    <w:rsid w:val="005E6A93"/>
    <w:rsid w:val="005F0195"/>
    <w:rsid w:val="005F0ADA"/>
    <w:rsid w:val="005F28B5"/>
    <w:rsid w:val="0060747D"/>
    <w:rsid w:val="00613580"/>
    <w:rsid w:val="006266AE"/>
    <w:rsid w:val="00637522"/>
    <w:rsid w:val="00640609"/>
    <w:rsid w:val="006417B8"/>
    <w:rsid w:val="00643EE8"/>
    <w:rsid w:val="006465D4"/>
    <w:rsid w:val="0065211C"/>
    <w:rsid w:val="00652A02"/>
    <w:rsid w:val="00652B3C"/>
    <w:rsid w:val="00656DE8"/>
    <w:rsid w:val="00662F31"/>
    <w:rsid w:val="00665868"/>
    <w:rsid w:val="00665EB6"/>
    <w:rsid w:val="00666EBC"/>
    <w:rsid w:val="00671B7A"/>
    <w:rsid w:val="0067617E"/>
    <w:rsid w:val="00683072"/>
    <w:rsid w:val="00686A93"/>
    <w:rsid w:val="0069499D"/>
    <w:rsid w:val="006C5B07"/>
    <w:rsid w:val="006D6294"/>
    <w:rsid w:val="006D689B"/>
    <w:rsid w:val="006D7B72"/>
    <w:rsid w:val="006E03F4"/>
    <w:rsid w:val="006F356A"/>
    <w:rsid w:val="00705C57"/>
    <w:rsid w:val="00722085"/>
    <w:rsid w:val="00745231"/>
    <w:rsid w:val="007524E9"/>
    <w:rsid w:val="00754E3B"/>
    <w:rsid w:val="00756240"/>
    <w:rsid w:val="00763C58"/>
    <w:rsid w:val="0076538E"/>
    <w:rsid w:val="007679DE"/>
    <w:rsid w:val="00774B1F"/>
    <w:rsid w:val="00777922"/>
    <w:rsid w:val="00781AFC"/>
    <w:rsid w:val="00783F57"/>
    <w:rsid w:val="00787EC4"/>
    <w:rsid w:val="0079306F"/>
    <w:rsid w:val="00797918"/>
    <w:rsid w:val="007A53F1"/>
    <w:rsid w:val="007B1E25"/>
    <w:rsid w:val="007B59EB"/>
    <w:rsid w:val="007C09B0"/>
    <w:rsid w:val="007C4905"/>
    <w:rsid w:val="007C4DFB"/>
    <w:rsid w:val="007D3A78"/>
    <w:rsid w:val="007D4995"/>
    <w:rsid w:val="007E1B71"/>
    <w:rsid w:val="007E6843"/>
    <w:rsid w:val="007F1947"/>
    <w:rsid w:val="008018D7"/>
    <w:rsid w:val="0080557D"/>
    <w:rsid w:val="00805D01"/>
    <w:rsid w:val="00810C45"/>
    <w:rsid w:val="00813D9D"/>
    <w:rsid w:val="00826ADC"/>
    <w:rsid w:val="00826EE3"/>
    <w:rsid w:val="00830540"/>
    <w:rsid w:val="008425AC"/>
    <w:rsid w:val="00843446"/>
    <w:rsid w:val="008459FE"/>
    <w:rsid w:val="0085058D"/>
    <w:rsid w:val="008549F4"/>
    <w:rsid w:val="008646CB"/>
    <w:rsid w:val="00867EA1"/>
    <w:rsid w:val="00873DA4"/>
    <w:rsid w:val="00880D1D"/>
    <w:rsid w:val="00886697"/>
    <w:rsid w:val="008A45EB"/>
    <w:rsid w:val="008B0098"/>
    <w:rsid w:val="008D30F5"/>
    <w:rsid w:val="008D5B74"/>
    <w:rsid w:val="008D6A4D"/>
    <w:rsid w:val="008E2F3C"/>
    <w:rsid w:val="008E6641"/>
    <w:rsid w:val="008E6821"/>
    <w:rsid w:val="008F2F85"/>
    <w:rsid w:val="008F44DD"/>
    <w:rsid w:val="00902562"/>
    <w:rsid w:val="00912DB8"/>
    <w:rsid w:val="0091453A"/>
    <w:rsid w:val="00921C0E"/>
    <w:rsid w:val="00924A51"/>
    <w:rsid w:val="009446B6"/>
    <w:rsid w:val="009568B8"/>
    <w:rsid w:val="00960529"/>
    <w:rsid w:val="0096100A"/>
    <w:rsid w:val="00962459"/>
    <w:rsid w:val="009633CA"/>
    <w:rsid w:val="00981DD2"/>
    <w:rsid w:val="00983CF6"/>
    <w:rsid w:val="009878C7"/>
    <w:rsid w:val="00990DA3"/>
    <w:rsid w:val="00997CC6"/>
    <w:rsid w:val="009A2A43"/>
    <w:rsid w:val="009A4E77"/>
    <w:rsid w:val="009B1BE6"/>
    <w:rsid w:val="009B4357"/>
    <w:rsid w:val="009B713A"/>
    <w:rsid w:val="009D0A60"/>
    <w:rsid w:val="009D26E5"/>
    <w:rsid w:val="009D5F32"/>
    <w:rsid w:val="009E4384"/>
    <w:rsid w:val="009F4065"/>
    <w:rsid w:val="009F77F6"/>
    <w:rsid w:val="00A020E3"/>
    <w:rsid w:val="00A02663"/>
    <w:rsid w:val="00A14C6A"/>
    <w:rsid w:val="00A2005C"/>
    <w:rsid w:val="00A21F4A"/>
    <w:rsid w:val="00A33B19"/>
    <w:rsid w:val="00A3548C"/>
    <w:rsid w:val="00A374AB"/>
    <w:rsid w:val="00A40759"/>
    <w:rsid w:val="00A41A6A"/>
    <w:rsid w:val="00A4643E"/>
    <w:rsid w:val="00A46D02"/>
    <w:rsid w:val="00A522BC"/>
    <w:rsid w:val="00A54FDD"/>
    <w:rsid w:val="00A55DAD"/>
    <w:rsid w:val="00A570C1"/>
    <w:rsid w:val="00A7384B"/>
    <w:rsid w:val="00A73B1A"/>
    <w:rsid w:val="00A80CD6"/>
    <w:rsid w:val="00A82E64"/>
    <w:rsid w:val="00A851FF"/>
    <w:rsid w:val="00AA09C7"/>
    <w:rsid w:val="00AA41D6"/>
    <w:rsid w:val="00AB39AD"/>
    <w:rsid w:val="00AB4AA4"/>
    <w:rsid w:val="00AB6D82"/>
    <w:rsid w:val="00AC26F1"/>
    <w:rsid w:val="00AC7A7A"/>
    <w:rsid w:val="00AD4804"/>
    <w:rsid w:val="00AD557C"/>
    <w:rsid w:val="00AE0890"/>
    <w:rsid w:val="00AE342A"/>
    <w:rsid w:val="00B01DE9"/>
    <w:rsid w:val="00B07B3F"/>
    <w:rsid w:val="00B10B2E"/>
    <w:rsid w:val="00B17B1A"/>
    <w:rsid w:val="00B30DD2"/>
    <w:rsid w:val="00B311BC"/>
    <w:rsid w:val="00B32C2A"/>
    <w:rsid w:val="00B352DF"/>
    <w:rsid w:val="00B37D1E"/>
    <w:rsid w:val="00B53486"/>
    <w:rsid w:val="00B55364"/>
    <w:rsid w:val="00B57C31"/>
    <w:rsid w:val="00B61AD7"/>
    <w:rsid w:val="00B61AE6"/>
    <w:rsid w:val="00B66353"/>
    <w:rsid w:val="00B72DFB"/>
    <w:rsid w:val="00B952AA"/>
    <w:rsid w:val="00BA0290"/>
    <w:rsid w:val="00BB5D29"/>
    <w:rsid w:val="00BC42F3"/>
    <w:rsid w:val="00BC7268"/>
    <w:rsid w:val="00BC7C8D"/>
    <w:rsid w:val="00BE027D"/>
    <w:rsid w:val="00BF09F2"/>
    <w:rsid w:val="00BF42AC"/>
    <w:rsid w:val="00C03727"/>
    <w:rsid w:val="00C045AB"/>
    <w:rsid w:val="00C067FB"/>
    <w:rsid w:val="00C1632F"/>
    <w:rsid w:val="00C314B2"/>
    <w:rsid w:val="00C31F76"/>
    <w:rsid w:val="00C41DD3"/>
    <w:rsid w:val="00C449EF"/>
    <w:rsid w:val="00C45B6A"/>
    <w:rsid w:val="00C46946"/>
    <w:rsid w:val="00C47C25"/>
    <w:rsid w:val="00C50389"/>
    <w:rsid w:val="00C509C1"/>
    <w:rsid w:val="00C50BD4"/>
    <w:rsid w:val="00C81261"/>
    <w:rsid w:val="00C846C6"/>
    <w:rsid w:val="00C96257"/>
    <w:rsid w:val="00C97F35"/>
    <w:rsid w:val="00CA11BC"/>
    <w:rsid w:val="00CA435F"/>
    <w:rsid w:val="00CA4FB0"/>
    <w:rsid w:val="00CB32BB"/>
    <w:rsid w:val="00CC2957"/>
    <w:rsid w:val="00CC3811"/>
    <w:rsid w:val="00CE16E2"/>
    <w:rsid w:val="00CE2CC8"/>
    <w:rsid w:val="00CE67C7"/>
    <w:rsid w:val="00CF7B08"/>
    <w:rsid w:val="00D01092"/>
    <w:rsid w:val="00D10C4E"/>
    <w:rsid w:val="00D21F5F"/>
    <w:rsid w:val="00D22F2E"/>
    <w:rsid w:val="00D26D13"/>
    <w:rsid w:val="00D32010"/>
    <w:rsid w:val="00D37BD7"/>
    <w:rsid w:val="00D43482"/>
    <w:rsid w:val="00D507E2"/>
    <w:rsid w:val="00D661CB"/>
    <w:rsid w:val="00D871A8"/>
    <w:rsid w:val="00D94D7D"/>
    <w:rsid w:val="00D97FCA"/>
    <w:rsid w:val="00DA32B7"/>
    <w:rsid w:val="00DA5667"/>
    <w:rsid w:val="00DB3E5B"/>
    <w:rsid w:val="00DB4C21"/>
    <w:rsid w:val="00DB4F02"/>
    <w:rsid w:val="00DB52E6"/>
    <w:rsid w:val="00DB5CD6"/>
    <w:rsid w:val="00DC28EF"/>
    <w:rsid w:val="00DC2A10"/>
    <w:rsid w:val="00DC6E28"/>
    <w:rsid w:val="00DD461B"/>
    <w:rsid w:val="00DE4A1D"/>
    <w:rsid w:val="00DF22FE"/>
    <w:rsid w:val="00E05BF9"/>
    <w:rsid w:val="00E1075C"/>
    <w:rsid w:val="00E128A5"/>
    <w:rsid w:val="00E14CA9"/>
    <w:rsid w:val="00E15ACD"/>
    <w:rsid w:val="00E20225"/>
    <w:rsid w:val="00E20B86"/>
    <w:rsid w:val="00E31AB0"/>
    <w:rsid w:val="00E373D7"/>
    <w:rsid w:val="00E3776B"/>
    <w:rsid w:val="00E41728"/>
    <w:rsid w:val="00E438A6"/>
    <w:rsid w:val="00E444AE"/>
    <w:rsid w:val="00E461D2"/>
    <w:rsid w:val="00E50141"/>
    <w:rsid w:val="00E5591B"/>
    <w:rsid w:val="00E63F3C"/>
    <w:rsid w:val="00E6527D"/>
    <w:rsid w:val="00E739B5"/>
    <w:rsid w:val="00E74E45"/>
    <w:rsid w:val="00E7516F"/>
    <w:rsid w:val="00E800E0"/>
    <w:rsid w:val="00E80B99"/>
    <w:rsid w:val="00E82272"/>
    <w:rsid w:val="00E822C4"/>
    <w:rsid w:val="00E912CF"/>
    <w:rsid w:val="00E93561"/>
    <w:rsid w:val="00E94BEB"/>
    <w:rsid w:val="00E951E2"/>
    <w:rsid w:val="00EA2117"/>
    <w:rsid w:val="00EA62EB"/>
    <w:rsid w:val="00EC1037"/>
    <w:rsid w:val="00EC19E6"/>
    <w:rsid w:val="00EC40AC"/>
    <w:rsid w:val="00EE223A"/>
    <w:rsid w:val="00EE295F"/>
    <w:rsid w:val="00EF0F84"/>
    <w:rsid w:val="00F000FF"/>
    <w:rsid w:val="00F07AC4"/>
    <w:rsid w:val="00F110BF"/>
    <w:rsid w:val="00F14384"/>
    <w:rsid w:val="00F1452B"/>
    <w:rsid w:val="00F22CBC"/>
    <w:rsid w:val="00F26E56"/>
    <w:rsid w:val="00F32F8C"/>
    <w:rsid w:val="00F335FD"/>
    <w:rsid w:val="00F35157"/>
    <w:rsid w:val="00F43EBB"/>
    <w:rsid w:val="00F45DB9"/>
    <w:rsid w:val="00F51FA4"/>
    <w:rsid w:val="00F569AA"/>
    <w:rsid w:val="00F65C7E"/>
    <w:rsid w:val="00F70709"/>
    <w:rsid w:val="00F731D2"/>
    <w:rsid w:val="00F760B8"/>
    <w:rsid w:val="00F80CE5"/>
    <w:rsid w:val="00F921B2"/>
    <w:rsid w:val="00F95B86"/>
    <w:rsid w:val="00FA06F3"/>
    <w:rsid w:val="00FA16EF"/>
    <w:rsid w:val="00FB25D0"/>
    <w:rsid w:val="00FC1F46"/>
    <w:rsid w:val="00FC5FEB"/>
    <w:rsid w:val="00FD3BE7"/>
    <w:rsid w:val="00FE177A"/>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rsid w:val="00030EFE"/>
    <w:pPr>
      <w:tabs>
        <w:tab w:val="center" w:pos="4320"/>
        <w:tab w:val="right" w:pos="8640"/>
      </w:tabs>
    </w:pPr>
  </w:style>
  <w:style w:type="paragraph" w:styleId="Footer">
    <w:name w:val="footer"/>
    <w:basedOn w:val="Normal"/>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rsid w:val="00030EFE"/>
    <w:pPr>
      <w:tabs>
        <w:tab w:val="center" w:pos="4320"/>
        <w:tab w:val="right" w:pos="8640"/>
      </w:tabs>
    </w:pPr>
  </w:style>
  <w:style w:type="paragraph" w:styleId="Footer">
    <w:name w:val="footer"/>
    <w:basedOn w:val="Normal"/>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11878</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17</cp:revision>
  <cp:lastPrinted>2017-08-29T16:57:00Z</cp:lastPrinted>
  <dcterms:created xsi:type="dcterms:W3CDTF">2017-08-29T16:46:00Z</dcterms:created>
  <dcterms:modified xsi:type="dcterms:W3CDTF">2017-09-28T21:55:00Z</dcterms:modified>
</cp:coreProperties>
</file>